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D8F5" w14:textId="77777777" w:rsidR="00C73B24" w:rsidRPr="00DE55D0" w:rsidRDefault="00410D4B" w:rsidP="00410D4B">
      <w:pPr>
        <w:pStyle w:val="NoSpacing"/>
        <w:rPr>
          <w:rFonts w:asciiTheme="minorHAnsi" w:hAnsiTheme="minorHAnsi"/>
          <w:b/>
          <w:sz w:val="24"/>
          <w:szCs w:val="24"/>
        </w:rPr>
      </w:pPr>
      <w:bookmarkStart w:id="0" w:name="OLE_LINK2"/>
      <w:bookmarkStart w:id="1" w:name="OLE_LINK1"/>
      <w:r w:rsidRPr="00DE55D0">
        <w:rPr>
          <w:rFonts w:asciiTheme="minorHAnsi" w:hAnsiTheme="minorHAnsi"/>
          <w:b/>
          <w:sz w:val="24"/>
          <w:szCs w:val="24"/>
        </w:rPr>
        <w:t>GIFTED ADVISORY COUNCIL MEETING</w:t>
      </w:r>
    </w:p>
    <w:p w14:paraId="556F1548" w14:textId="77777777" w:rsidR="00C73B24" w:rsidRPr="00DE55D0" w:rsidRDefault="00410D4B" w:rsidP="00410D4B">
      <w:pPr>
        <w:pStyle w:val="NoSpacing"/>
        <w:rPr>
          <w:rFonts w:asciiTheme="minorHAnsi" w:hAnsiTheme="minorHAnsi"/>
          <w:b/>
          <w:sz w:val="24"/>
          <w:szCs w:val="24"/>
        </w:rPr>
      </w:pPr>
      <w:r w:rsidRPr="00DE55D0">
        <w:rPr>
          <w:rFonts w:asciiTheme="minorHAnsi" w:hAnsiTheme="minorHAnsi"/>
          <w:b/>
          <w:sz w:val="24"/>
          <w:szCs w:val="24"/>
        </w:rPr>
        <w:t>OHIO DEPARTMENT OF EDUCATION</w:t>
      </w:r>
    </w:p>
    <w:p w14:paraId="219042AD" w14:textId="77777777" w:rsidR="004E28B7" w:rsidRPr="00DE55D0" w:rsidRDefault="00410D4B" w:rsidP="00410D4B">
      <w:pPr>
        <w:pStyle w:val="NoSpacing"/>
        <w:rPr>
          <w:rFonts w:asciiTheme="minorHAnsi" w:hAnsiTheme="minorHAnsi"/>
          <w:b/>
          <w:sz w:val="24"/>
          <w:szCs w:val="24"/>
        </w:rPr>
      </w:pPr>
      <w:r w:rsidRPr="00DE55D0">
        <w:rPr>
          <w:rFonts w:asciiTheme="minorHAnsi" w:hAnsiTheme="minorHAnsi"/>
          <w:b/>
          <w:sz w:val="24"/>
          <w:szCs w:val="24"/>
        </w:rPr>
        <w:t>MAY 8, 2018</w:t>
      </w:r>
    </w:p>
    <w:p w14:paraId="365AA052" w14:textId="77777777" w:rsidR="00C73B24" w:rsidRPr="00DE55D0" w:rsidRDefault="00410D4B" w:rsidP="00410D4B">
      <w:pPr>
        <w:pStyle w:val="NoSpacing"/>
        <w:rPr>
          <w:rFonts w:asciiTheme="minorHAnsi" w:hAnsiTheme="minorHAnsi"/>
          <w:b/>
          <w:sz w:val="24"/>
          <w:szCs w:val="24"/>
        </w:rPr>
      </w:pPr>
      <w:r w:rsidRPr="00DE55D0">
        <w:rPr>
          <w:rFonts w:asciiTheme="minorHAnsi" w:hAnsiTheme="minorHAnsi"/>
          <w:b/>
          <w:sz w:val="24"/>
          <w:szCs w:val="24"/>
        </w:rPr>
        <w:t>1:00 – 3:30 P.M.</w:t>
      </w:r>
    </w:p>
    <w:bookmarkEnd w:id="0"/>
    <w:bookmarkEnd w:id="1"/>
    <w:p w14:paraId="4DC5297A" w14:textId="77777777" w:rsidR="00C73B24" w:rsidRPr="002D0086" w:rsidRDefault="00C73B24" w:rsidP="00410D4B">
      <w:pPr>
        <w:pStyle w:val="NoSpacing"/>
        <w:rPr>
          <w:rFonts w:asciiTheme="minorHAnsi" w:hAnsiTheme="minorHAnsi"/>
          <w:b/>
          <w:szCs w:val="22"/>
        </w:rPr>
      </w:pPr>
    </w:p>
    <w:p w14:paraId="1FD5164C" w14:textId="77777777" w:rsidR="00C73B24"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CALL TO ORDER</w:t>
      </w:r>
    </w:p>
    <w:p w14:paraId="4CC52771" w14:textId="77777777" w:rsidR="00410D4B" w:rsidRPr="005C2BAE" w:rsidRDefault="00410D4B" w:rsidP="00410D4B">
      <w:pPr>
        <w:pStyle w:val="NoSpacing"/>
        <w:rPr>
          <w:rFonts w:asciiTheme="minorHAnsi" w:hAnsiTheme="minorHAnsi" w:cstheme="minorHAnsi"/>
          <w:szCs w:val="22"/>
        </w:rPr>
      </w:pPr>
      <w:r w:rsidRPr="005C2BAE">
        <w:rPr>
          <w:rFonts w:asciiTheme="minorHAnsi" w:hAnsiTheme="minorHAnsi" w:cstheme="minorHAnsi"/>
          <w:szCs w:val="22"/>
        </w:rPr>
        <w:t>Kim Monachino welcomed all to the meeting and had everyone introduce themselves. Kim reviewed the meeting norms and purpose of the Council. March 6, 2018 minutes were reviewed and approved with no edits.</w:t>
      </w:r>
    </w:p>
    <w:p w14:paraId="4286FEFB" w14:textId="77777777" w:rsidR="00410D4B" w:rsidRPr="005C2BAE" w:rsidRDefault="00410D4B" w:rsidP="00410D4B">
      <w:pPr>
        <w:pStyle w:val="NoSpacing"/>
        <w:rPr>
          <w:rFonts w:asciiTheme="minorHAnsi" w:hAnsiTheme="minorHAnsi" w:cstheme="minorHAnsi"/>
          <w:szCs w:val="22"/>
        </w:rPr>
      </w:pPr>
    </w:p>
    <w:p w14:paraId="4FF0B05C"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UPDATES</w:t>
      </w:r>
    </w:p>
    <w:p w14:paraId="5FAA96B5"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Ohio’s Strategic Plan for Education</w:t>
      </w:r>
    </w:p>
    <w:p w14:paraId="2E647D10" w14:textId="77777777" w:rsidR="00410D4B" w:rsidRPr="005C2BAE" w:rsidRDefault="0089006C" w:rsidP="00410D4B">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Kim reviewed Ohio’s Strategic Plan for Education. She reported that 13 stakeholder meetings have been held for review and feedback on the plan, with over 1,200 people attending. More detailed information on Ohio’s Strategic Plan for Education is available in the Gifted Advisory Council Collaboration Center.</w:t>
      </w:r>
    </w:p>
    <w:p w14:paraId="601EAA73" w14:textId="77777777" w:rsidR="00410D4B" w:rsidRPr="005C2BAE" w:rsidRDefault="00410D4B" w:rsidP="00410D4B">
      <w:pPr>
        <w:pStyle w:val="NoSpacing"/>
        <w:rPr>
          <w:rFonts w:asciiTheme="minorHAnsi" w:hAnsiTheme="minorHAnsi" w:cstheme="minorHAnsi"/>
          <w:b/>
          <w:szCs w:val="22"/>
        </w:rPr>
      </w:pPr>
    </w:p>
    <w:p w14:paraId="137DDD3D"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Ohio State Board of Education and Gifted Operating Standards</w:t>
      </w:r>
    </w:p>
    <w:p w14:paraId="5E9D305F" w14:textId="77777777" w:rsidR="00AE777E" w:rsidRPr="005C2BAE" w:rsidRDefault="00E13D34"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At the April State Board of Education</w:t>
      </w:r>
      <w:r w:rsidR="00AE777E" w:rsidRPr="005C2BAE">
        <w:rPr>
          <w:rFonts w:asciiTheme="minorHAnsi" w:hAnsiTheme="minorHAnsi" w:cstheme="minorHAnsi"/>
          <w:color w:val="000000" w:themeColor="text1"/>
          <w:szCs w:val="22"/>
        </w:rPr>
        <w:t xml:space="preserve"> m</w:t>
      </w:r>
      <w:r w:rsidRPr="005C2BAE">
        <w:rPr>
          <w:rFonts w:asciiTheme="minorHAnsi" w:hAnsiTheme="minorHAnsi" w:cstheme="minorHAnsi"/>
          <w:color w:val="000000" w:themeColor="text1"/>
          <w:szCs w:val="22"/>
        </w:rPr>
        <w:t>ee</w:t>
      </w:r>
      <w:r w:rsidR="00AE777E" w:rsidRPr="005C2BAE">
        <w:rPr>
          <w:rFonts w:asciiTheme="minorHAnsi" w:hAnsiTheme="minorHAnsi" w:cstheme="minorHAnsi"/>
          <w:color w:val="000000" w:themeColor="text1"/>
          <w:szCs w:val="22"/>
        </w:rPr>
        <w:t>t</w:t>
      </w:r>
      <w:r w:rsidRPr="005C2BAE">
        <w:rPr>
          <w:rFonts w:asciiTheme="minorHAnsi" w:hAnsiTheme="minorHAnsi" w:cstheme="minorHAnsi"/>
          <w:color w:val="000000" w:themeColor="text1"/>
          <w:szCs w:val="22"/>
        </w:rPr>
        <w:t>in</w:t>
      </w:r>
      <w:r w:rsidR="00AE777E" w:rsidRPr="005C2BAE">
        <w:rPr>
          <w:rFonts w:asciiTheme="minorHAnsi" w:hAnsiTheme="minorHAnsi" w:cstheme="minorHAnsi"/>
          <w:color w:val="000000" w:themeColor="text1"/>
          <w:szCs w:val="22"/>
        </w:rPr>
        <w:t>g</w:t>
      </w:r>
      <w:r w:rsidRPr="005C2BAE">
        <w:rPr>
          <w:rFonts w:asciiTheme="minorHAnsi" w:hAnsiTheme="minorHAnsi" w:cstheme="minorHAnsi"/>
          <w:color w:val="000000" w:themeColor="text1"/>
          <w:szCs w:val="22"/>
        </w:rPr>
        <w:t>,</w:t>
      </w:r>
      <w:r w:rsidR="00AE777E" w:rsidRPr="005C2BAE">
        <w:rPr>
          <w:rFonts w:asciiTheme="minorHAnsi" w:hAnsiTheme="minorHAnsi" w:cstheme="minorHAnsi"/>
          <w:color w:val="000000" w:themeColor="text1"/>
          <w:szCs w:val="22"/>
        </w:rPr>
        <w:t xml:space="preserve"> the full board vote</w:t>
      </w:r>
      <w:r w:rsidRPr="005C2BAE">
        <w:rPr>
          <w:rFonts w:asciiTheme="minorHAnsi" w:hAnsiTheme="minorHAnsi" w:cstheme="minorHAnsi"/>
          <w:color w:val="000000" w:themeColor="text1"/>
          <w:szCs w:val="22"/>
        </w:rPr>
        <w:t>d</w:t>
      </w:r>
      <w:r w:rsidR="00AE777E" w:rsidRPr="005C2BAE">
        <w:rPr>
          <w:rFonts w:asciiTheme="minorHAnsi" w:hAnsiTheme="minorHAnsi" w:cstheme="minorHAnsi"/>
          <w:color w:val="000000" w:themeColor="text1"/>
          <w:szCs w:val="22"/>
        </w:rPr>
        <w:t xml:space="preserve"> unanimously to move the </w:t>
      </w:r>
      <w:r w:rsidR="00F56226">
        <w:rPr>
          <w:rFonts w:asciiTheme="minorHAnsi" w:hAnsiTheme="minorHAnsi" w:cstheme="minorHAnsi"/>
          <w:color w:val="000000" w:themeColor="text1"/>
          <w:szCs w:val="22"/>
        </w:rPr>
        <w:t xml:space="preserve">Gifted Operating Standards </w:t>
      </w:r>
      <w:r w:rsidR="00AE777E" w:rsidRPr="005C2BAE">
        <w:rPr>
          <w:rFonts w:asciiTheme="minorHAnsi" w:hAnsiTheme="minorHAnsi" w:cstheme="minorHAnsi"/>
          <w:color w:val="000000" w:themeColor="text1"/>
          <w:szCs w:val="22"/>
        </w:rPr>
        <w:t>process forward</w:t>
      </w:r>
      <w:r w:rsidRPr="005C2BAE">
        <w:rPr>
          <w:rFonts w:asciiTheme="minorHAnsi" w:hAnsiTheme="minorHAnsi" w:cstheme="minorHAnsi"/>
          <w:color w:val="000000" w:themeColor="text1"/>
          <w:szCs w:val="22"/>
        </w:rPr>
        <w:t>. There will be a C</w:t>
      </w:r>
      <w:r w:rsidR="00AE777E" w:rsidRPr="005C2BAE">
        <w:rPr>
          <w:rFonts w:asciiTheme="minorHAnsi" w:hAnsiTheme="minorHAnsi" w:cstheme="minorHAnsi"/>
          <w:color w:val="000000" w:themeColor="text1"/>
          <w:szCs w:val="22"/>
        </w:rPr>
        <w:t>hapter 119</w:t>
      </w:r>
      <w:r w:rsidR="00F56226">
        <w:rPr>
          <w:rFonts w:asciiTheme="minorHAnsi" w:hAnsiTheme="minorHAnsi" w:cstheme="minorHAnsi"/>
          <w:color w:val="000000" w:themeColor="text1"/>
          <w:szCs w:val="22"/>
        </w:rPr>
        <w:t xml:space="preserve"> hearing</w:t>
      </w:r>
      <w:r w:rsidR="00AE777E" w:rsidRPr="005C2BAE">
        <w:rPr>
          <w:rFonts w:asciiTheme="minorHAnsi" w:hAnsiTheme="minorHAnsi" w:cstheme="minorHAnsi"/>
          <w:color w:val="000000" w:themeColor="text1"/>
          <w:szCs w:val="22"/>
        </w:rPr>
        <w:t xml:space="preserve"> </w:t>
      </w:r>
      <w:r w:rsidRPr="005C2BAE">
        <w:rPr>
          <w:rFonts w:asciiTheme="minorHAnsi" w:hAnsiTheme="minorHAnsi" w:cstheme="minorHAnsi"/>
          <w:color w:val="000000" w:themeColor="text1"/>
          <w:szCs w:val="22"/>
        </w:rPr>
        <w:t>and a joint committee</w:t>
      </w:r>
      <w:r w:rsidR="00F56226">
        <w:rPr>
          <w:rFonts w:asciiTheme="minorHAnsi" w:hAnsiTheme="minorHAnsi" w:cstheme="minorHAnsi"/>
          <w:color w:val="000000" w:themeColor="text1"/>
          <w:szCs w:val="22"/>
        </w:rPr>
        <w:t xml:space="preserve"> review</w:t>
      </w:r>
      <w:r w:rsidRPr="005C2BAE">
        <w:rPr>
          <w:rFonts w:asciiTheme="minorHAnsi" w:hAnsiTheme="minorHAnsi" w:cstheme="minorHAnsi"/>
          <w:color w:val="000000" w:themeColor="text1"/>
          <w:szCs w:val="22"/>
        </w:rPr>
        <w:t xml:space="preserve">. This is </w:t>
      </w:r>
      <w:r w:rsidR="00AE777E" w:rsidRPr="005C2BAE">
        <w:rPr>
          <w:rFonts w:asciiTheme="minorHAnsi" w:hAnsiTheme="minorHAnsi" w:cstheme="minorHAnsi"/>
          <w:color w:val="000000" w:themeColor="text1"/>
          <w:szCs w:val="22"/>
        </w:rPr>
        <w:t>still under current op</w:t>
      </w:r>
      <w:r w:rsidRPr="005C2BAE">
        <w:rPr>
          <w:rFonts w:asciiTheme="minorHAnsi" w:hAnsiTheme="minorHAnsi" w:cstheme="minorHAnsi"/>
          <w:color w:val="000000" w:themeColor="text1"/>
          <w:szCs w:val="22"/>
        </w:rPr>
        <w:t>erating</w:t>
      </w:r>
      <w:r w:rsidR="00AE777E" w:rsidRPr="005C2BAE">
        <w:rPr>
          <w:rFonts w:asciiTheme="minorHAnsi" w:hAnsiTheme="minorHAnsi" w:cstheme="minorHAnsi"/>
          <w:color w:val="000000" w:themeColor="text1"/>
          <w:szCs w:val="22"/>
        </w:rPr>
        <w:t xml:space="preserve"> stand</w:t>
      </w:r>
      <w:r w:rsidRPr="005C2BAE">
        <w:rPr>
          <w:rFonts w:asciiTheme="minorHAnsi" w:hAnsiTheme="minorHAnsi" w:cstheme="minorHAnsi"/>
          <w:color w:val="000000" w:themeColor="text1"/>
          <w:szCs w:val="22"/>
        </w:rPr>
        <w:t xml:space="preserve">ards at this time. We </w:t>
      </w:r>
      <w:r w:rsidR="00AE777E" w:rsidRPr="005C2BAE">
        <w:rPr>
          <w:rFonts w:asciiTheme="minorHAnsi" w:hAnsiTheme="minorHAnsi" w:cstheme="minorHAnsi"/>
          <w:color w:val="000000" w:themeColor="text1"/>
          <w:szCs w:val="22"/>
        </w:rPr>
        <w:t>will have more info</w:t>
      </w:r>
      <w:r w:rsidRPr="005C2BAE">
        <w:rPr>
          <w:rFonts w:asciiTheme="minorHAnsi" w:hAnsiTheme="minorHAnsi" w:cstheme="minorHAnsi"/>
          <w:color w:val="000000" w:themeColor="text1"/>
          <w:szCs w:val="22"/>
        </w:rPr>
        <w:t>rmation</w:t>
      </w:r>
      <w:r w:rsidR="00AE777E" w:rsidRPr="005C2BAE">
        <w:rPr>
          <w:rFonts w:asciiTheme="minorHAnsi" w:hAnsiTheme="minorHAnsi" w:cstheme="minorHAnsi"/>
          <w:color w:val="000000" w:themeColor="text1"/>
          <w:szCs w:val="22"/>
        </w:rPr>
        <w:t xml:space="preserve"> and guidance once the process has completed</w:t>
      </w:r>
      <w:r w:rsidRPr="005C2BAE">
        <w:rPr>
          <w:rFonts w:asciiTheme="minorHAnsi" w:hAnsiTheme="minorHAnsi" w:cstheme="minorHAnsi"/>
          <w:color w:val="000000" w:themeColor="text1"/>
          <w:szCs w:val="22"/>
        </w:rPr>
        <w:t>.</w:t>
      </w:r>
    </w:p>
    <w:p w14:paraId="4F5583BA" w14:textId="77777777" w:rsidR="00E13D34" w:rsidRPr="005C2BAE" w:rsidRDefault="00E13D34" w:rsidP="00AE777E">
      <w:pPr>
        <w:pStyle w:val="NoSpacing"/>
        <w:rPr>
          <w:rFonts w:asciiTheme="minorHAnsi" w:hAnsiTheme="minorHAnsi" w:cstheme="minorHAnsi"/>
          <w:color w:val="000000" w:themeColor="text1"/>
          <w:szCs w:val="22"/>
          <w:u w:val="single"/>
        </w:rPr>
      </w:pPr>
      <w:r w:rsidRPr="005C2BAE">
        <w:rPr>
          <w:rFonts w:asciiTheme="minorHAnsi" w:hAnsiTheme="minorHAnsi" w:cstheme="minorHAnsi"/>
          <w:color w:val="000000" w:themeColor="text1"/>
          <w:szCs w:val="22"/>
          <w:u w:val="single"/>
        </w:rPr>
        <w:t>Questions and Answers</w:t>
      </w:r>
    </w:p>
    <w:p w14:paraId="1EAB60E5" w14:textId="77777777" w:rsidR="00AE777E" w:rsidRPr="005C2BAE" w:rsidRDefault="00E13D34"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Will the Chapter 119 </w:t>
      </w:r>
      <w:r w:rsidR="00F56226">
        <w:rPr>
          <w:rFonts w:asciiTheme="minorHAnsi" w:hAnsiTheme="minorHAnsi" w:cstheme="minorHAnsi"/>
          <w:color w:val="000000" w:themeColor="text1"/>
          <w:szCs w:val="22"/>
        </w:rPr>
        <w:t xml:space="preserve">hearing </w:t>
      </w:r>
      <w:r w:rsidRPr="005C2BAE">
        <w:rPr>
          <w:rFonts w:asciiTheme="minorHAnsi" w:hAnsiTheme="minorHAnsi" w:cstheme="minorHAnsi"/>
          <w:color w:val="000000" w:themeColor="text1"/>
          <w:szCs w:val="22"/>
        </w:rPr>
        <w:t>be next week or in J</w:t>
      </w:r>
      <w:r w:rsidR="00AE777E" w:rsidRPr="005C2BAE">
        <w:rPr>
          <w:rFonts w:asciiTheme="minorHAnsi" w:hAnsiTheme="minorHAnsi" w:cstheme="minorHAnsi"/>
          <w:color w:val="000000" w:themeColor="text1"/>
          <w:szCs w:val="22"/>
        </w:rPr>
        <w:t>une</w:t>
      </w:r>
      <w:r w:rsidRPr="005C2BAE">
        <w:rPr>
          <w:rFonts w:asciiTheme="minorHAnsi" w:hAnsiTheme="minorHAnsi" w:cstheme="minorHAnsi"/>
          <w:color w:val="000000" w:themeColor="text1"/>
          <w:szCs w:val="22"/>
        </w:rPr>
        <w:t>? W</w:t>
      </w:r>
      <w:r w:rsidR="00AE777E" w:rsidRPr="005C2BAE">
        <w:rPr>
          <w:rFonts w:asciiTheme="minorHAnsi" w:hAnsiTheme="minorHAnsi" w:cstheme="minorHAnsi"/>
          <w:color w:val="000000" w:themeColor="text1"/>
          <w:szCs w:val="22"/>
        </w:rPr>
        <w:t>e have not heard</w:t>
      </w:r>
      <w:r w:rsidRPr="005C2BAE">
        <w:rPr>
          <w:rFonts w:asciiTheme="minorHAnsi" w:hAnsiTheme="minorHAnsi" w:cstheme="minorHAnsi"/>
          <w:color w:val="000000" w:themeColor="text1"/>
          <w:szCs w:val="22"/>
        </w:rPr>
        <w:t>.</w:t>
      </w:r>
    </w:p>
    <w:p w14:paraId="2FB1015E" w14:textId="77777777" w:rsidR="00E13D34" w:rsidRPr="005C2BAE" w:rsidRDefault="00E13D34" w:rsidP="00E13D34">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What about a</w:t>
      </w:r>
      <w:r w:rsidR="00AE777E" w:rsidRPr="005C2BAE">
        <w:rPr>
          <w:rFonts w:asciiTheme="minorHAnsi" w:hAnsiTheme="minorHAnsi" w:cstheme="minorHAnsi"/>
          <w:color w:val="000000" w:themeColor="text1"/>
          <w:szCs w:val="22"/>
        </w:rPr>
        <w:t xml:space="preserve">ssessments for licensure and endorsement </w:t>
      </w:r>
      <w:r w:rsidRPr="005C2BAE">
        <w:rPr>
          <w:rFonts w:asciiTheme="minorHAnsi" w:hAnsiTheme="minorHAnsi" w:cstheme="minorHAnsi"/>
          <w:color w:val="000000" w:themeColor="text1"/>
          <w:szCs w:val="22"/>
        </w:rPr>
        <w:t xml:space="preserve">– </w:t>
      </w:r>
      <w:r w:rsidR="00AE777E" w:rsidRPr="005C2BAE">
        <w:rPr>
          <w:rFonts w:asciiTheme="minorHAnsi" w:hAnsiTheme="minorHAnsi" w:cstheme="minorHAnsi"/>
          <w:color w:val="000000" w:themeColor="text1"/>
          <w:szCs w:val="22"/>
        </w:rPr>
        <w:t>does that appear?</w:t>
      </w:r>
      <w:r w:rsidRPr="005C2BAE">
        <w:rPr>
          <w:rFonts w:asciiTheme="minorHAnsi" w:hAnsiTheme="minorHAnsi" w:cstheme="minorHAnsi"/>
          <w:color w:val="000000" w:themeColor="text1"/>
          <w:szCs w:val="22"/>
        </w:rPr>
        <w:t xml:space="preserve"> This was just about professional development </w:t>
      </w:r>
      <w:r w:rsidR="00AE777E" w:rsidRPr="005C2BAE">
        <w:rPr>
          <w:rFonts w:asciiTheme="minorHAnsi" w:hAnsiTheme="minorHAnsi" w:cstheme="minorHAnsi"/>
          <w:color w:val="000000" w:themeColor="text1"/>
          <w:szCs w:val="22"/>
        </w:rPr>
        <w:t>for gen</w:t>
      </w:r>
      <w:r w:rsidRPr="005C2BAE">
        <w:rPr>
          <w:rFonts w:asciiTheme="minorHAnsi" w:hAnsiTheme="minorHAnsi" w:cstheme="minorHAnsi"/>
          <w:color w:val="000000" w:themeColor="text1"/>
          <w:szCs w:val="22"/>
        </w:rPr>
        <w:t>eral</w:t>
      </w:r>
      <w:r w:rsidR="00AE777E" w:rsidRPr="005C2BAE">
        <w:rPr>
          <w:rFonts w:asciiTheme="minorHAnsi" w:hAnsiTheme="minorHAnsi" w:cstheme="minorHAnsi"/>
          <w:color w:val="000000" w:themeColor="text1"/>
          <w:szCs w:val="22"/>
        </w:rPr>
        <w:t xml:space="preserve"> ed</w:t>
      </w:r>
      <w:r w:rsidRPr="005C2BAE">
        <w:rPr>
          <w:rFonts w:asciiTheme="minorHAnsi" w:hAnsiTheme="minorHAnsi" w:cstheme="minorHAnsi"/>
          <w:color w:val="000000" w:themeColor="text1"/>
          <w:szCs w:val="22"/>
        </w:rPr>
        <w:t>ucation</w:t>
      </w:r>
      <w:r w:rsidR="00AE777E" w:rsidRPr="005C2BAE">
        <w:rPr>
          <w:rFonts w:asciiTheme="minorHAnsi" w:hAnsiTheme="minorHAnsi" w:cstheme="minorHAnsi"/>
          <w:color w:val="000000" w:themeColor="text1"/>
          <w:szCs w:val="22"/>
        </w:rPr>
        <w:t xml:space="preserve"> teachers</w:t>
      </w:r>
      <w:r w:rsidRPr="005C2BAE">
        <w:rPr>
          <w:rFonts w:asciiTheme="minorHAnsi" w:hAnsiTheme="minorHAnsi" w:cstheme="minorHAnsi"/>
          <w:color w:val="000000" w:themeColor="text1"/>
          <w:szCs w:val="22"/>
        </w:rPr>
        <w:t>.</w:t>
      </w:r>
    </w:p>
    <w:p w14:paraId="348E3443" w14:textId="77777777" w:rsidR="00AE777E" w:rsidRPr="005C2BAE" w:rsidRDefault="00E13D34"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w:t>
      </w:r>
      <w:r w:rsidR="00AE777E" w:rsidRPr="005C2BAE">
        <w:rPr>
          <w:rFonts w:asciiTheme="minorHAnsi" w:hAnsiTheme="minorHAnsi" w:cstheme="minorHAnsi"/>
          <w:color w:val="000000" w:themeColor="text1"/>
          <w:szCs w:val="22"/>
        </w:rPr>
        <w:t>ill it be in the rule eventually?</w:t>
      </w:r>
      <w:r w:rsidRPr="005C2BAE">
        <w:rPr>
          <w:rFonts w:asciiTheme="minorHAnsi" w:hAnsiTheme="minorHAnsi" w:cstheme="minorHAnsi"/>
          <w:color w:val="000000" w:themeColor="text1"/>
          <w:szCs w:val="22"/>
        </w:rPr>
        <w:t xml:space="preserve"> P</w:t>
      </w:r>
      <w:r w:rsidR="00AE777E" w:rsidRPr="005C2BAE">
        <w:rPr>
          <w:rFonts w:asciiTheme="minorHAnsi" w:hAnsiTheme="minorHAnsi" w:cstheme="minorHAnsi"/>
          <w:color w:val="000000" w:themeColor="text1"/>
          <w:szCs w:val="22"/>
        </w:rPr>
        <w:t>robably will be in the assessment rule</w:t>
      </w:r>
      <w:r w:rsidRPr="005C2BAE">
        <w:rPr>
          <w:rFonts w:asciiTheme="minorHAnsi" w:hAnsiTheme="minorHAnsi" w:cstheme="minorHAnsi"/>
          <w:color w:val="000000" w:themeColor="text1"/>
          <w:szCs w:val="22"/>
        </w:rPr>
        <w:t>.</w:t>
      </w:r>
    </w:p>
    <w:p w14:paraId="4E77C242" w14:textId="77777777" w:rsidR="00AE777E" w:rsidRPr="005C2BAE" w:rsidRDefault="00E13D34"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Is t</w:t>
      </w:r>
      <w:r w:rsidR="00AE777E" w:rsidRPr="005C2BAE">
        <w:rPr>
          <w:rFonts w:asciiTheme="minorHAnsi" w:hAnsiTheme="minorHAnsi" w:cstheme="minorHAnsi"/>
          <w:color w:val="000000" w:themeColor="text1"/>
          <w:szCs w:val="22"/>
        </w:rPr>
        <w:t>he expect</w:t>
      </w:r>
      <w:r w:rsidRPr="005C2BAE">
        <w:rPr>
          <w:rFonts w:asciiTheme="minorHAnsi" w:hAnsiTheme="minorHAnsi" w:cstheme="minorHAnsi"/>
          <w:color w:val="000000" w:themeColor="text1"/>
          <w:szCs w:val="22"/>
        </w:rPr>
        <w:t>ation</w:t>
      </w:r>
      <w:r w:rsidR="00AE777E" w:rsidRPr="005C2BAE">
        <w:rPr>
          <w:rFonts w:asciiTheme="minorHAnsi" w:hAnsiTheme="minorHAnsi" w:cstheme="minorHAnsi"/>
          <w:color w:val="000000" w:themeColor="text1"/>
          <w:szCs w:val="22"/>
        </w:rPr>
        <w:t xml:space="preserve"> that these will go into effect over the summer?</w:t>
      </w:r>
      <w:r w:rsidRPr="005C2BAE">
        <w:rPr>
          <w:rFonts w:asciiTheme="minorHAnsi" w:hAnsiTheme="minorHAnsi" w:cstheme="minorHAnsi"/>
          <w:color w:val="000000" w:themeColor="text1"/>
          <w:szCs w:val="22"/>
        </w:rPr>
        <w:t xml:space="preserve"> We are not sure when. The l</w:t>
      </w:r>
      <w:r w:rsidR="00AE777E" w:rsidRPr="005C2BAE">
        <w:rPr>
          <w:rFonts w:asciiTheme="minorHAnsi" w:hAnsiTheme="minorHAnsi" w:cstheme="minorHAnsi"/>
          <w:color w:val="000000" w:themeColor="text1"/>
          <w:szCs w:val="22"/>
        </w:rPr>
        <w:t>egislative process is not complete</w:t>
      </w:r>
      <w:r w:rsidRPr="005C2BAE">
        <w:rPr>
          <w:rFonts w:asciiTheme="minorHAnsi" w:hAnsiTheme="minorHAnsi" w:cstheme="minorHAnsi"/>
          <w:color w:val="000000" w:themeColor="text1"/>
          <w:szCs w:val="22"/>
        </w:rPr>
        <w:t xml:space="preserve">, but </w:t>
      </w:r>
      <w:r w:rsidR="00AE777E" w:rsidRPr="005C2BAE">
        <w:rPr>
          <w:rFonts w:asciiTheme="minorHAnsi" w:hAnsiTheme="minorHAnsi" w:cstheme="minorHAnsi"/>
          <w:color w:val="000000" w:themeColor="text1"/>
          <w:szCs w:val="22"/>
        </w:rPr>
        <w:t>when it i</w:t>
      </w:r>
      <w:r w:rsidR="00F56226">
        <w:rPr>
          <w:rFonts w:asciiTheme="minorHAnsi" w:hAnsiTheme="minorHAnsi" w:cstheme="minorHAnsi"/>
          <w:color w:val="000000" w:themeColor="text1"/>
          <w:szCs w:val="22"/>
        </w:rPr>
        <w:t xml:space="preserve">s, </w:t>
      </w:r>
      <w:r w:rsidR="00AE777E" w:rsidRPr="005C2BAE">
        <w:rPr>
          <w:rFonts w:asciiTheme="minorHAnsi" w:hAnsiTheme="minorHAnsi" w:cstheme="minorHAnsi"/>
          <w:color w:val="000000" w:themeColor="text1"/>
          <w:szCs w:val="22"/>
        </w:rPr>
        <w:t xml:space="preserve">an effective date </w:t>
      </w:r>
      <w:r w:rsidR="00F56226">
        <w:rPr>
          <w:rFonts w:asciiTheme="minorHAnsi" w:hAnsiTheme="minorHAnsi" w:cstheme="minorHAnsi"/>
          <w:color w:val="000000" w:themeColor="text1"/>
          <w:szCs w:val="22"/>
        </w:rPr>
        <w:t>will be established</w:t>
      </w:r>
      <w:r w:rsidRPr="005C2BAE">
        <w:rPr>
          <w:rFonts w:asciiTheme="minorHAnsi" w:hAnsiTheme="minorHAnsi" w:cstheme="minorHAnsi"/>
          <w:color w:val="000000" w:themeColor="text1"/>
          <w:szCs w:val="22"/>
        </w:rPr>
        <w:t>.</w:t>
      </w:r>
    </w:p>
    <w:p w14:paraId="63644899" w14:textId="77777777" w:rsidR="00410D4B" w:rsidRPr="005C2BAE" w:rsidRDefault="00410D4B" w:rsidP="00410D4B">
      <w:pPr>
        <w:pStyle w:val="NoSpacing"/>
        <w:rPr>
          <w:rFonts w:asciiTheme="minorHAnsi" w:hAnsiTheme="minorHAnsi" w:cstheme="minorHAnsi"/>
          <w:b/>
          <w:szCs w:val="22"/>
        </w:rPr>
      </w:pPr>
    </w:p>
    <w:p w14:paraId="194201A2"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Gifted Cost Study</w:t>
      </w:r>
    </w:p>
    <w:p w14:paraId="1445547C" w14:textId="77777777" w:rsidR="00410D4B" w:rsidRPr="005C2BAE" w:rsidRDefault="00F56226" w:rsidP="00410D4B">
      <w:pPr>
        <w:pStyle w:val="NoSpacing"/>
        <w:rPr>
          <w:rFonts w:asciiTheme="minorHAnsi" w:hAnsiTheme="minorHAnsi" w:cstheme="minorHAnsi"/>
          <w:color w:val="000000" w:themeColor="text1"/>
          <w:szCs w:val="22"/>
        </w:rPr>
      </w:pPr>
      <w:r>
        <w:rPr>
          <w:rFonts w:asciiTheme="minorHAnsi" w:hAnsiTheme="minorHAnsi" w:cstheme="minorHAnsi"/>
          <w:color w:val="000000" w:themeColor="text1"/>
          <w:szCs w:val="22"/>
        </w:rPr>
        <w:t>The Gifted Cost Study team</w:t>
      </w:r>
      <w:r w:rsidR="00E13D34" w:rsidRPr="005C2BAE">
        <w:rPr>
          <w:rFonts w:asciiTheme="minorHAnsi" w:hAnsiTheme="minorHAnsi" w:cstheme="minorHAnsi"/>
          <w:color w:val="000000" w:themeColor="text1"/>
          <w:szCs w:val="22"/>
        </w:rPr>
        <w:t xml:space="preserve"> are d</w:t>
      </w:r>
      <w:r w:rsidR="00AE777E" w:rsidRPr="005C2BAE">
        <w:rPr>
          <w:rFonts w:asciiTheme="minorHAnsi" w:hAnsiTheme="minorHAnsi" w:cstheme="minorHAnsi"/>
          <w:color w:val="000000" w:themeColor="text1"/>
          <w:szCs w:val="22"/>
        </w:rPr>
        <w:t>iligently working to complete</w:t>
      </w:r>
      <w:r>
        <w:rPr>
          <w:rFonts w:asciiTheme="minorHAnsi" w:hAnsiTheme="minorHAnsi" w:cstheme="minorHAnsi"/>
          <w:color w:val="000000" w:themeColor="text1"/>
          <w:szCs w:val="22"/>
        </w:rPr>
        <w:t xml:space="preserve"> the process</w:t>
      </w:r>
      <w:r w:rsidR="00E13D34" w:rsidRPr="005C2BAE">
        <w:rPr>
          <w:rFonts w:asciiTheme="minorHAnsi" w:hAnsiTheme="minorHAnsi" w:cstheme="minorHAnsi"/>
          <w:color w:val="000000" w:themeColor="text1"/>
          <w:szCs w:val="22"/>
        </w:rPr>
        <w:t xml:space="preserve">. </w:t>
      </w:r>
      <w:r w:rsidR="00553C21" w:rsidRPr="005C2BAE">
        <w:rPr>
          <w:rFonts w:asciiTheme="minorHAnsi" w:hAnsiTheme="minorHAnsi" w:cstheme="minorHAnsi"/>
          <w:color w:val="000000" w:themeColor="text1"/>
          <w:szCs w:val="22"/>
        </w:rPr>
        <w:t xml:space="preserve">The study must go to the General Assembly, then we will share with you when it is complete. </w:t>
      </w:r>
    </w:p>
    <w:p w14:paraId="42C6C81A" w14:textId="77777777" w:rsidR="00410D4B" w:rsidRPr="005C2BAE" w:rsidRDefault="00410D4B" w:rsidP="00410D4B">
      <w:pPr>
        <w:pStyle w:val="NoSpacing"/>
        <w:rPr>
          <w:rFonts w:asciiTheme="minorHAnsi" w:hAnsiTheme="minorHAnsi" w:cstheme="minorHAnsi"/>
          <w:b/>
          <w:szCs w:val="22"/>
        </w:rPr>
      </w:pPr>
    </w:p>
    <w:p w14:paraId="5EF769FB"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Gifted Self-Report</w:t>
      </w:r>
    </w:p>
    <w:p w14:paraId="54A9A889" w14:textId="1A043889" w:rsidR="00410D4B" w:rsidRPr="005C2BAE" w:rsidRDefault="005D05BE" w:rsidP="00410D4B">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On </w:t>
      </w:r>
      <w:r w:rsidR="00AE777E" w:rsidRPr="005C2BAE">
        <w:rPr>
          <w:rFonts w:asciiTheme="minorHAnsi" w:hAnsiTheme="minorHAnsi" w:cstheme="minorHAnsi"/>
          <w:color w:val="000000" w:themeColor="text1"/>
          <w:szCs w:val="22"/>
        </w:rPr>
        <w:t>April 20</w:t>
      </w:r>
      <w:r w:rsidRPr="005C2BAE">
        <w:rPr>
          <w:rFonts w:asciiTheme="minorHAnsi" w:hAnsiTheme="minorHAnsi" w:cstheme="minorHAnsi"/>
          <w:color w:val="000000" w:themeColor="text1"/>
          <w:szCs w:val="22"/>
          <w:vertAlign w:val="superscript"/>
        </w:rPr>
        <w:t>th</w:t>
      </w:r>
      <w:r w:rsidRPr="005C2BAE">
        <w:rPr>
          <w:rFonts w:asciiTheme="minorHAnsi" w:hAnsiTheme="minorHAnsi" w:cstheme="minorHAnsi"/>
          <w:color w:val="000000" w:themeColor="text1"/>
          <w:szCs w:val="22"/>
        </w:rPr>
        <w:t xml:space="preserve"> </w:t>
      </w:r>
      <w:r w:rsidR="00AE777E" w:rsidRPr="005C2BAE">
        <w:rPr>
          <w:rFonts w:asciiTheme="minorHAnsi" w:hAnsiTheme="minorHAnsi" w:cstheme="minorHAnsi"/>
          <w:color w:val="000000" w:themeColor="text1"/>
          <w:szCs w:val="22"/>
        </w:rPr>
        <w:t xml:space="preserve">you </w:t>
      </w:r>
      <w:r w:rsidR="00550E51" w:rsidRPr="005C2BAE">
        <w:rPr>
          <w:rFonts w:asciiTheme="minorHAnsi" w:hAnsiTheme="minorHAnsi" w:cstheme="minorHAnsi"/>
          <w:color w:val="000000" w:themeColor="text1"/>
          <w:szCs w:val="22"/>
        </w:rPr>
        <w:t xml:space="preserve">received </w:t>
      </w:r>
      <w:r w:rsidR="00962D13">
        <w:rPr>
          <w:rFonts w:asciiTheme="minorHAnsi" w:hAnsiTheme="minorHAnsi" w:cstheme="minorHAnsi"/>
          <w:color w:val="000000" w:themeColor="text1"/>
          <w:szCs w:val="22"/>
        </w:rPr>
        <w:t>an email</w:t>
      </w:r>
      <w:r w:rsidR="00550E51" w:rsidRPr="005C2BAE">
        <w:rPr>
          <w:rFonts w:asciiTheme="minorHAnsi" w:hAnsiTheme="minorHAnsi" w:cstheme="minorHAnsi"/>
          <w:color w:val="000000" w:themeColor="text1"/>
          <w:szCs w:val="22"/>
        </w:rPr>
        <w:t xml:space="preserve"> from ODE</w:t>
      </w:r>
      <w:r w:rsidR="00AE777E" w:rsidRPr="005C2BAE">
        <w:rPr>
          <w:rFonts w:asciiTheme="minorHAnsi" w:hAnsiTheme="minorHAnsi" w:cstheme="minorHAnsi"/>
          <w:color w:val="000000" w:themeColor="text1"/>
          <w:szCs w:val="22"/>
        </w:rPr>
        <w:t xml:space="preserve"> with </w:t>
      </w:r>
      <w:r w:rsidR="00550E51" w:rsidRPr="005C2BAE">
        <w:rPr>
          <w:rFonts w:asciiTheme="minorHAnsi" w:hAnsiTheme="minorHAnsi" w:cstheme="minorHAnsi"/>
          <w:color w:val="000000" w:themeColor="text1"/>
          <w:szCs w:val="22"/>
        </w:rPr>
        <w:t xml:space="preserve">a </w:t>
      </w:r>
      <w:r w:rsidR="00AE777E" w:rsidRPr="005C2BAE">
        <w:rPr>
          <w:rFonts w:asciiTheme="minorHAnsi" w:hAnsiTheme="minorHAnsi" w:cstheme="minorHAnsi"/>
          <w:color w:val="000000" w:themeColor="text1"/>
          <w:szCs w:val="22"/>
        </w:rPr>
        <w:t>link to this year</w:t>
      </w:r>
      <w:r w:rsidR="00550E51" w:rsidRPr="005C2BAE">
        <w:rPr>
          <w:rFonts w:asciiTheme="minorHAnsi" w:hAnsiTheme="minorHAnsi" w:cstheme="minorHAnsi"/>
          <w:color w:val="000000" w:themeColor="text1"/>
          <w:szCs w:val="22"/>
        </w:rPr>
        <w:t>’s self report. It looks very similar to previous versions, is housed in Survey Monkey again, and is due June 1</w:t>
      </w:r>
      <w:r w:rsidR="00550E51" w:rsidRPr="005C2BAE">
        <w:rPr>
          <w:rFonts w:asciiTheme="minorHAnsi" w:hAnsiTheme="minorHAnsi" w:cstheme="minorHAnsi"/>
          <w:color w:val="000000" w:themeColor="text1"/>
          <w:szCs w:val="22"/>
          <w:vertAlign w:val="superscript"/>
        </w:rPr>
        <w:t>st</w:t>
      </w:r>
      <w:r w:rsidR="00962D13">
        <w:rPr>
          <w:rFonts w:asciiTheme="minorHAnsi" w:hAnsiTheme="minorHAnsi" w:cstheme="minorHAnsi"/>
          <w:color w:val="000000" w:themeColor="text1"/>
          <w:szCs w:val="22"/>
        </w:rPr>
        <w:t>. When</w:t>
      </w:r>
      <w:r w:rsidR="00550E51" w:rsidRPr="005C2BAE">
        <w:rPr>
          <w:rFonts w:asciiTheme="minorHAnsi" w:hAnsiTheme="minorHAnsi" w:cstheme="minorHAnsi"/>
          <w:color w:val="000000" w:themeColor="text1"/>
          <w:szCs w:val="22"/>
        </w:rPr>
        <w:t xml:space="preserve"> you </w:t>
      </w:r>
      <w:r w:rsidR="005033AE">
        <w:rPr>
          <w:rFonts w:asciiTheme="minorHAnsi" w:hAnsiTheme="minorHAnsi" w:cstheme="minorHAnsi"/>
          <w:color w:val="000000" w:themeColor="text1"/>
          <w:szCs w:val="22"/>
        </w:rPr>
        <w:t>complete the self-</w:t>
      </w:r>
      <w:r w:rsidR="00962D13">
        <w:rPr>
          <w:rFonts w:asciiTheme="minorHAnsi" w:hAnsiTheme="minorHAnsi" w:cstheme="minorHAnsi"/>
          <w:color w:val="000000" w:themeColor="text1"/>
          <w:szCs w:val="22"/>
        </w:rPr>
        <w:t xml:space="preserve">report, you </w:t>
      </w:r>
      <w:r w:rsidR="00550E51" w:rsidRPr="005C2BAE">
        <w:rPr>
          <w:rFonts w:asciiTheme="minorHAnsi" w:hAnsiTheme="minorHAnsi" w:cstheme="minorHAnsi"/>
          <w:color w:val="000000" w:themeColor="text1"/>
          <w:szCs w:val="22"/>
        </w:rPr>
        <w:t>will see a webpage that says</w:t>
      </w:r>
      <w:r w:rsidR="00962D13">
        <w:rPr>
          <w:rFonts w:asciiTheme="minorHAnsi" w:hAnsiTheme="minorHAnsi" w:cstheme="minorHAnsi"/>
          <w:color w:val="000000" w:themeColor="text1"/>
          <w:szCs w:val="22"/>
        </w:rPr>
        <w:t>, “Thank you for completing.” This</w:t>
      </w:r>
      <w:r w:rsidR="00550E51" w:rsidRPr="005C2BAE">
        <w:rPr>
          <w:rFonts w:asciiTheme="minorHAnsi" w:hAnsiTheme="minorHAnsi" w:cstheme="minorHAnsi"/>
          <w:color w:val="000000" w:themeColor="text1"/>
          <w:szCs w:val="22"/>
        </w:rPr>
        <w:t xml:space="preserve"> is the only confirmation</w:t>
      </w:r>
      <w:r w:rsidR="00962D13">
        <w:rPr>
          <w:rFonts w:asciiTheme="minorHAnsi" w:hAnsiTheme="minorHAnsi" w:cstheme="minorHAnsi"/>
          <w:color w:val="000000" w:themeColor="text1"/>
          <w:szCs w:val="22"/>
        </w:rPr>
        <w:t xml:space="preserve"> you will receive. A</w:t>
      </w:r>
      <w:r w:rsidR="00550E51" w:rsidRPr="005C2BAE">
        <w:rPr>
          <w:rFonts w:asciiTheme="minorHAnsi" w:hAnsiTheme="minorHAnsi" w:cstheme="minorHAnsi"/>
          <w:color w:val="000000" w:themeColor="text1"/>
          <w:szCs w:val="22"/>
        </w:rPr>
        <w:t xml:space="preserve"> copy of your s</w:t>
      </w:r>
      <w:r w:rsidR="00962D13">
        <w:rPr>
          <w:rFonts w:asciiTheme="minorHAnsi" w:hAnsiTheme="minorHAnsi" w:cstheme="minorHAnsi"/>
          <w:color w:val="000000" w:themeColor="text1"/>
          <w:szCs w:val="22"/>
        </w:rPr>
        <w:t>ubmission is available upon request.</w:t>
      </w:r>
    </w:p>
    <w:p w14:paraId="0BB36E42" w14:textId="77777777" w:rsidR="00410D4B" w:rsidRPr="005C2BAE" w:rsidRDefault="00410D4B" w:rsidP="00410D4B">
      <w:pPr>
        <w:pStyle w:val="NoSpacing"/>
        <w:rPr>
          <w:rFonts w:asciiTheme="minorHAnsi" w:hAnsiTheme="minorHAnsi" w:cstheme="minorHAnsi"/>
          <w:b/>
          <w:szCs w:val="22"/>
        </w:rPr>
      </w:pPr>
    </w:p>
    <w:p w14:paraId="7D998F52" w14:textId="77777777" w:rsidR="00410D4B" w:rsidRPr="005C2BAE" w:rsidRDefault="00410D4B" w:rsidP="00410D4B">
      <w:pPr>
        <w:pStyle w:val="NoSpacing"/>
        <w:rPr>
          <w:rFonts w:asciiTheme="minorHAnsi" w:hAnsiTheme="minorHAnsi" w:cstheme="minorHAnsi"/>
          <w:b/>
          <w:szCs w:val="22"/>
        </w:rPr>
      </w:pPr>
      <w:r w:rsidRPr="005C2BAE">
        <w:rPr>
          <w:rFonts w:asciiTheme="minorHAnsi" w:hAnsiTheme="minorHAnsi" w:cstheme="minorHAnsi"/>
          <w:b/>
          <w:szCs w:val="22"/>
        </w:rPr>
        <w:t>Requirements for Licensure, Endorsement, and Supplemental Licensure in Gifted Education</w:t>
      </w:r>
    </w:p>
    <w:p w14:paraId="071C4995" w14:textId="77777777" w:rsidR="00AE777E" w:rsidRPr="005C2BAE" w:rsidRDefault="002D0086"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The gifted endorsement</w:t>
      </w:r>
      <w:r w:rsidR="00AE777E" w:rsidRPr="005C2BAE">
        <w:rPr>
          <w:rFonts w:asciiTheme="minorHAnsi" w:hAnsiTheme="minorHAnsi" w:cstheme="minorHAnsi"/>
          <w:color w:val="000000" w:themeColor="text1"/>
          <w:szCs w:val="22"/>
        </w:rPr>
        <w:t xml:space="preserve"> does not require the reading test</w:t>
      </w:r>
      <w:r w:rsidRPr="005C2BAE">
        <w:rPr>
          <w:rFonts w:asciiTheme="minorHAnsi" w:hAnsiTheme="minorHAnsi" w:cstheme="minorHAnsi"/>
          <w:color w:val="000000" w:themeColor="text1"/>
          <w:szCs w:val="22"/>
        </w:rPr>
        <w:t>. The reading test is</w:t>
      </w:r>
      <w:r w:rsidR="00AE777E" w:rsidRPr="005C2BAE">
        <w:rPr>
          <w:rFonts w:asciiTheme="minorHAnsi" w:hAnsiTheme="minorHAnsi" w:cstheme="minorHAnsi"/>
          <w:color w:val="000000" w:themeColor="text1"/>
          <w:szCs w:val="22"/>
        </w:rPr>
        <w:t xml:space="preserve"> require</w:t>
      </w:r>
      <w:r w:rsidRPr="005C2BAE">
        <w:rPr>
          <w:rFonts w:asciiTheme="minorHAnsi" w:hAnsiTheme="minorHAnsi" w:cstheme="minorHAnsi"/>
          <w:color w:val="000000" w:themeColor="text1"/>
          <w:szCs w:val="22"/>
        </w:rPr>
        <w:t xml:space="preserve">d </w:t>
      </w:r>
      <w:r w:rsidR="00AE777E" w:rsidRPr="005C2BAE">
        <w:rPr>
          <w:rFonts w:asciiTheme="minorHAnsi" w:hAnsiTheme="minorHAnsi" w:cstheme="minorHAnsi"/>
          <w:color w:val="000000" w:themeColor="text1"/>
          <w:szCs w:val="22"/>
        </w:rPr>
        <w:t xml:space="preserve">if </w:t>
      </w:r>
      <w:r w:rsidRPr="005C2BAE">
        <w:rPr>
          <w:rFonts w:asciiTheme="minorHAnsi" w:hAnsiTheme="minorHAnsi" w:cstheme="minorHAnsi"/>
          <w:color w:val="000000" w:themeColor="text1"/>
          <w:szCs w:val="22"/>
        </w:rPr>
        <w:t>testing</w:t>
      </w:r>
      <w:r w:rsidR="00962D13">
        <w:rPr>
          <w:rFonts w:asciiTheme="minorHAnsi" w:hAnsiTheme="minorHAnsi" w:cstheme="minorHAnsi"/>
          <w:color w:val="000000" w:themeColor="text1"/>
          <w:szCs w:val="22"/>
        </w:rPr>
        <w:t xml:space="preserve"> for the </w:t>
      </w:r>
      <w:r w:rsidR="00AE777E" w:rsidRPr="005C2BAE">
        <w:rPr>
          <w:rFonts w:asciiTheme="minorHAnsi" w:hAnsiTheme="minorHAnsi" w:cstheme="minorHAnsi"/>
          <w:color w:val="000000" w:themeColor="text1"/>
          <w:szCs w:val="22"/>
        </w:rPr>
        <w:t>gifted intervention specialist license</w:t>
      </w:r>
      <w:r w:rsidR="00962D13">
        <w:rPr>
          <w:rFonts w:asciiTheme="minorHAnsi" w:hAnsiTheme="minorHAnsi" w:cstheme="minorHAnsi"/>
          <w:color w:val="000000" w:themeColor="text1"/>
          <w:szCs w:val="22"/>
        </w:rPr>
        <w:t>. We hope to give</w:t>
      </w:r>
      <w:r w:rsidRPr="005C2BAE">
        <w:rPr>
          <w:rFonts w:asciiTheme="minorHAnsi" w:hAnsiTheme="minorHAnsi" w:cstheme="minorHAnsi"/>
          <w:color w:val="000000" w:themeColor="text1"/>
          <w:szCs w:val="22"/>
        </w:rPr>
        <w:t xml:space="preserve"> an update on the supplemental license soon. </w:t>
      </w:r>
    </w:p>
    <w:p w14:paraId="633F984B" w14:textId="77777777" w:rsidR="002D0086" w:rsidRPr="005C2BAE" w:rsidRDefault="002D0086" w:rsidP="00AE777E">
      <w:pPr>
        <w:pStyle w:val="NoSpacing"/>
        <w:rPr>
          <w:rFonts w:asciiTheme="minorHAnsi" w:hAnsiTheme="minorHAnsi" w:cstheme="minorHAnsi"/>
          <w:color w:val="000000" w:themeColor="text1"/>
          <w:szCs w:val="22"/>
          <w:u w:val="single"/>
        </w:rPr>
      </w:pPr>
      <w:r w:rsidRPr="005C2BAE">
        <w:rPr>
          <w:rFonts w:asciiTheme="minorHAnsi" w:hAnsiTheme="minorHAnsi" w:cstheme="minorHAnsi"/>
          <w:color w:val="000000" w:themeColor="text1"/>
          <w:szCs w:val="22"/>
          <w:u w:val="single"/>
        </w:rPr>
        <w:t>Questions and Answers</w:t>
      </w:r>
    </w:p>
    <w:p w14:paraId="19C253CF" w14:textId="77777777" w:rsidR="002D0086" w:rsidRPr="005C2BAE" w:rsidRDefault="002D0086"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w:t>
      </w:r>
      <w:r w:rsidR="00AE777E" w:rsidRPr="005C2BAE">
        <w:rPr>
          <w:rFonts w:asciiTheme="minorHAnsi" w:hAnsiTheme="minorHAnsi" w:cstheme="minorHAnsi"/>
          <w:color w:val="000000" w:themeColor="text1"/>
          <w:szCs w:val="22"/>
        </w:rPr>
        <w:t>hen will gifted assessment for the endorsement be rolled out?</w:t>
      </w:r>
      <w:r w:rsidRPr="005C2BAE">
        <w:rPr>
          <w:rFonts w:asciiTheme="minorHAnsi" w:hAnsiTheme="minorHAnsi" w:cstheme="minorHAnsi"/>
          <w:color w:val="000000" w:themeColor="text1"/>
          <w:szCs w:val="22"/>
        </w:rPr>
        <w:t xml:space="preserve"> T</w:t>
      </w:r>
      <w:r w:rsidR="00AE777E" w:rsidRPr="005C2BAE">
        <w:rPr>
          <w:rFonts w:asciiTheme="minorHAnsi" w:hAnsiTheme="minorHAnsi" w:cstheme="minorHAnsi"/>
          <w:color w:val="000000" w:themeColor="text1"/>
          <w:szCs w:val="22"/>
        </w:rPr>
        <w:t>hat is still in process, there will be a m</w:t>
      </w:r>
      <w:r w:rsidRPr="005C2BAE">
        <w:rPr>
          <w:rFonts w:asciiTheme="minorHAnsi" w:hAnsiTheme="minorHAnsi" w:cstheme="minorHAnsi"/>
          <w:color w:val="000000" w:themeColor="text1"/>
          <w:szCs w:val="22"/>
        </w:rPr>
        <w:t>ee</w:t>
      </w:r>
      <w:r w:rsidR="00AE777E" w:rsidRPr="005C2BAE">
        <w:rPr>
          <w:rFonts w:asciiTheme="minorHAnsi" w:hAnsiTheme="minorHAnsi" w:cstheme="minorHAnsi"/>
          <w:color w:val="000000" w:themeColor="text1"/>
          <w:szCs w:val="22"/>
        </w:rPr>
        <w:t>t</w:t>
      </w:r>
      <w:r w:rsidRPr="005C2BAE">
        <w:rPr>
          <w:rFonts w:asciiTheme="minorHAnsi" w:hAnsiTheme="minorHAnsi" w:cstheme="minorHAnsi"/>
          <w:color w:val="000000" w:themeColor="text1"/>
          <w:szCs w:val="22"/>
        </w:rPr>
        <w:t xml:space="preserve">ing soon to set standards – the </w:t>
      </w:r>
      <w:r w:rsidR="00AE777E" w:rsidRPr="005C2BAE">
        <w:rPr>
          <w:rFonts w:asciiTheme="minorHAnsi" w:hAnsiTheme="minorHAnsi" w:cstheme="minorHAnsi"/>
          <w:color w:val="000000" w:themeColor="text1"/>
          <w:szCs w:val="22"/>
        </w:rPr>
        <w:t>best scenario is January</w:t>
      </w:r>
      <w:r w:rsidRPr="005C2BAE">
        <w:rPr>
          <w:rFonts w:asciiTheme="minorHAnsi" w:hAnsiTheme="minorHAnsi" w:cstheme="minorHAnsi"/>
          <w:color w:val="000000" w:themeColor="text1"/>
          <w:szCs w:val="22"/>
        </w:rPr>
        <w:t xml:space="preserve"> 2019.</w:t>
      </w:r>
    </w:p>
    <w:p w14:paraId="4F15E884" w14:textId="77777777" w:rsidR="00AE777E" w:rsidRPr="005C2BAE" w:rsidRDefault="002D0086"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Will there be</w:t>
      </w:r>
      <w:r w:rsidR="00AE777E" w:rsidRPr="005C2BAE">
        <w:rPr>
          <w:rFonts w:asciiTheme="minorHAnsi" w:hAnsiTheme="minorHAnsi" w:cstheme="minorHAnsi"/>
          <w:color w:val="000000" w:themeColor="text1"/>
          <w:szCs w:val="22"/>
        </w:rPr>
        <w:t xml:space="preserve"> a grandfather period?</w:t>
      </w:r>
      <w:r w:rsidRPr="005C2BAE">
        <w:rPr>
          <w:rFonts w:asciiTheme="minorHAnsi" w:hAnsiTheme="minorHAnsi" w:cstheme="minorHAnsi"/>
          <w:color w:val="000000" w:themeColor="text1"/>
          <w:szCs w:val="22"/>
        </w:rPr>
        <w:t xml:space="preserve"> We do not know</w:t>
      </w:r>
      <w:r w:rsidR="00AE777E" w:rsidRPr="005C2BAE">
        <w:rPr>
          <w:rFonts w:asciiTheme="minorHAnsi" w:hAnsiTheme="minorHAnsi" w:cstheme="minorHAnsi"/>
          <w:color w:val="000000" w:themeColor="text1"/>
          <w:szCs w:val="22"/>
        </w:rPr>
        <w:t xml:space="preserve"> yet</w:t>
      </w:r>
      <w:r w:rsidRPr="005C2BAE">
        <w:rPr>
          <w:rFonts w:asciiTheme="minorHAnsi" w:hAnsiTheme="minorHAnsi" w:cstheme="minorHAnsi"/>
          <w:color w:val="000000" w:themeColor="text1"/>
          <w:szCs w:val="22"/>
        </w:rPr>
        <w:t>.</w:t>
      </w:r>
    </w:p>
    <w:p w14:paraId="1685F243" w14:textId="77777777" w:rsidR="00BF2915" w:rsidRDefault="002D0086"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Does the State Board of Education </w:t>
      </w:r>
      <w:r w:rsidR="00AE777E" w:rsidRPr="005C2BAE">
        <w:rPr>
          <w:rFonts w:asciiTheme="minorHAnsi" w:hAnsiTheme="minorHAnsi" w:cstheme="minorHAnsi"/>
          <w:color w:val="000000" w:themeColor="text1"/>
          <w:szCs w:val="22"/>
        </w:rPr>
        <w:t>have to approve the test</w:t>
      </w:r>
      <w:r w:rsidRPr="005C2BAE">
        <w:rPr>
          <w:rFonts w:asciiTheme="minorHAnsi" w:hAnsiTheme="minorHAnsi" w:cstheme="minorHAnsi"/>
          <w:color w:val="000000" w:themeColor="text1"/>
          <w:szCs w:val="22"/>
        </w:rPr>
        <w:t>? T</w:t>
      </w:r>
      <w:r w:rsidR="00AE777E" w:rsidRPr="005C2BAE">
        <w:rPr>
          <w:rFonts w:asciiTheme="minorHAnsi" w:hAnsiTheme="minorHAnsi" w:cstheme="minorHAnsi"/>
          <w:color w:val="000000" w:themeColor="text1"/>
          <w:szCs w:val="22"/>
        </w:rPr>
        <w:t>hey have to approve the cut scores</w:t>
      </w:r>
      <w:r w:rsidRPr="005C2BAE">
        <w:rPr>
          <w:rFonts w:asciiTheme="minorHAnsi" w:hAnsiTheme="minorHAnsi" w:cstheme="minorHAnsi"/>
          <w:color w:val="000000" w:themeColor="text1"/>
          <w:szCs w:val="22"/>
        </w:rPr>
        <w:t>.</w:t>
      </w:r>
    </w:p>
    <w:p w14:paraId="2BABB3CE" w14:textId="77777777" w:rsidR="00AE777E" w:rsidRPr="00BF2915" w:rsidRDefault="00410D4B" w:rsidP="00AE777E">
      <w:pPr>
        <w:pStyle w:val="NoSpacing"/>
        <w:rPr>
          <w:rFonts w:asciiTheme="minorHAnsi" w:hAnsiTheme="minorHAnsi" w:cstheme="minorHAnsi"/>
          <w:color w:val="000000" w:themeColor="text1"/>
          <w:szCs w:val="22"/>
        </w:rPr>
      </w:pPr>
      <w:r w:rsidRPr="005C2BAE">
        <w:rPr>
          <w:rFonts w:asciiTheme="minorHAnsi" w:hAnsiTheme="minorHAnsi" w:cstheme="minorHAnsi"/>
          <w:b/>
          <w:szCs w:val="22"/>
        </w:rPr>
        <w:lastRenderedPageBreak/>
        <w:t>Common RFQ (request for qualifications) Application and Review Process</w:t>
      </w:r>
    </w:p>
    <w:p w14:paraId="751DB9E7" w14:textId="77777777" w:rsidR="00AE777E" w:rsidRPr="005C2BAE" w:rsidRDefault="00843D0D"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ODE now has a common RFQ application and review process. We m</w:t>
      </w:r>
      <w:r w:rsidR="00962D13">
        <w:rPr>
          <w:rFonts w:asciiTheme="minorHAnsi" w:hAnsiTheme="minorHAnsi" w:cstheme="minorHAnsi"/>
          <w:color w:val="000000" w:themeColor="text1"/>
          <w:szCs w:val="22"/>
        </w:rPr>
        <w:t xml:space="preserve">ade a more streamlined process </w:t>
      </w:r>
      <w:r w:rsidR="00AE777E" w:rsidRPr="005C2BAE">
        <w:rPr>
          <w:rFonts w:asciiTheme="minorHAnsi" w:hAnsiTheme="minorHAnsi" w:cstheme="minorHAnsi"/>
          <w:color w:val="000000" w:themeColor="text1"/>
          <w:szCs w:val="22"/>
        </w:rPr>
        <w:t>for review</w:t>
      </w:r>
      <w:r w:rsidRPr="005C2BAE">
        <w:rPr>
          <w:rFonts w:asciiTheme="minorHAnsi" w:hAnsiTheme="minorHAnsi" w:cstheme="minorHAnsi"/>
          <w:color w:val="000000" w:themeColor="text1"/>
          <w:szCs w:val="22"/>
        </w:rPr>
        <w:t xml:space="preserve">ers, publishers and districts. </w:t>
      </w:r>
      <w:r w:rsidR="001B3E14" w:rsidRPr="005C2BAE">
        <w:rPr>
          <w:rFonts w:asciiTheme="minorHAnsi" w:hAnsiTheme="minorHAnsi" w:cstheme="minorHAnsi"/>
          <w:color w:val="000000" w:themeColor="text1"/>
          <w:szCs w:val="22"/>
        </w:rPr>
        <w:t xml:space="preserve">It will now be </w:t>
      </w:r>
      <w:r w:rsidR="00AE777E" w:rsidRPr="005C2BAE">
        <w:rPr>
          <w:rFonts w:asciiTheme="minorHAnsi" w:hAnsiTheme="minorHAnsi" w:cstheme="minorHAnsi"/>
          <w:color w:val="000000" w:themeColor="text1"/>
          <w:szCs w:val="22"/>
        </w:rPr>
        <w:t>easier for districts to see what tests might be used for which purposes</w:t>
      </w:r>
      <w:r w:rsidRPr="005C2BAE">
        <w:rPr>
          <w:rFonts w:asciiTheme="minorHAnsi" w:hAnsiTheme="minorHAnsi" w:cstheme="minorHAnsi"/>
          <w:color w:val="000000" w:themeColor="text1"/>
          <w:szCs w:val="22"/>
        </w:rPr>
        <w:t>.</w:t>
      </w:r>
      <w:r w:rsidR="001B3E14" w:rsidRPr="005C2BAE">
        <w:rPr>
          <w:rFonts w:asciiTheme="minorHAnsi" w:hAnsiTheme="minorHAnsi" w:cstheme="minorHAnsi"/>
          <w:color w:val="000000" w:themeColor="text1"/>
          <w:szCs w:val="22"/>
        </w:rPr>
        <w:t xml:space="preserve"> Applications were due by March 30</w:t>
      </w:r>
      <w:r w:rsidR="001B3E14" w:rsidRPr="005C2BAE">
        <w:rPr>
          <w:rFonts w:asciiTheme="minorHAnsi" w:hAnsiTheme="minorHAnsi" w:cstheme="minorHAnsi"/>
          <w:color w:val="000000" w:themeColor="text1"/>
          <w:szCs w:val="22"/>
          <w:vertAlign w:val="superscript"/>
        </w:rPr>
        <w:t>th</w:t>
      </w:r>
      <w:r w:rsidR="001B3E14" w:rsidRPr="005C2BAE">
        <w:rPr>
          <w:rFonts w:asciiTheme="minorHAnsi" w:hAnsiTheme="minorHAnsi" w:cstheme="minorHAnsi"/>
          <w:color w:val="000000" w:themeColor="text1"/>
          <w:szCs w:val="22"/>
        </w:rPr>
        <w:t xml:space="preserve"> from vendors. We are in the midst of the review. </w:t>
      </w:r>
      <w:r w:rsidR="00AE777E" w:rsidRPr="005C2BAE">
        <w:rPr>
          <w:rFonts w:asciiTheme="minorHAnsi" w:hAnsiTheme="minorHAnsi" w:cstheme="minorHAnsi"/>
          <w:color w:val="000000" w:themeColor="text1"/>
          <w:szCs w:val="22"/>
        </w:rPr>
        <w:t>T</w:t>
      </w:r>
      <w:r w:rsidR="001B3E14" w:rsidRPr="005C2BAE">
        <w:rPr>
          <w:rFonts w:asciiTheme="minorHAnsi" w:hAnsiTheme="minorHAnsi" w:cstheme="minorHAnsi"/>
          <w:color w:val="000000" w:themeColor="text1"/>
          <w:szCs w:val="22"/>
        </w:rPr>
        <w:t>he t</w:t>
      </w:r>
      <w:r w:rsidR="00AE777E" w:rsidRPr="005C2BAE">
        <w:rPr>
          <w:rFonts w:asciiTheme="minorHAnsi" w:hAnsiTheme="minorHAnsi" w:cstheme="minorHAnsi"/>
          <w:color w:val="000000" w:themeColor="text1"/>
          <w:szCs w:val="22"/>
        </w:rPr>
        <w:t xml:space="preserve">entative timeline is </w:t>
      </w:r>
      <w:r w:rsidR="001B3E14" w:rsidRPr="005C2BAE">
        <w:rPr>
          <w:rFonts w:asciiTheme="minorHAnsi" w:hAnsiTheme="minorHAnsi" w:cstheme="minorHAnsi"/>
          <w:color w:val="000000" w:themeColor="text1"/>
          <w:szCs w:val="22"/>
        </w:rPr>
        <w:t xml:space="preserve">that </w:t>
      </w:r>
      <w:r w:rsidR="00AE777E" w:rsidRPr="005C2BAE">
        <w:rPr>
          <w:rFonts w:asciiTheme="minorHAnsi" w:hAnsiTheme="minorHAnsi" w:cstheme="minorHAnsi"/>
          <w:color w:val="000000" w:themeColor="text1"/>
          <w:szCs w:val="22"/>
        </w:rPr>
        <w:t xml:space="preserve">vendor lists will be published </w:t>
      </w:r>
      <w:r w:rsidR="001B3E14" w:rsidRPr="005C2BAE">
        <w:rPr>
          <w:rFonts w:asciiTheme="minorHAnsi" w:hAnsiTheme="minorHAnsi" w:cstheme="minorHAnsi"/>
          <w:color w:val="000000" w:themeColor="text1"/>
          <w:szCs w:val="22"/>
        </w:rPr>
        <w:t>by M</w:t>
      </w:r>
      <w:r w:rsidR="00AE777E" w:rsidRPr="005C2BAE">
        <w:rPr>
          <w:rFonts w:asciiTheme="minorHAnsi" w:hAnsiTheme="minorHAnsi" w:cstheme="minorHAnsi"/>
          <w:color w:val="000000" w:themeColor="text1"/>
          <w:szCs w:val="22"/>
        </w:rPr>
        <w:t>ay 18</w:t>
      </w:r>
      <w:r w:rsidR="001B3E14" w:rsidRPr="005C2BAE">
        <w:rPr>
          <w:rFonts w:asciiTheme="minorHAnsi" w:hAnsiTheme="minorHAnsi" w:cstheme="minorHAnsi"/>
          <w:color w:val="000000" w:themeColor="text1"/>
          <w:szCs w:val="22"/>
          <w:vertAlign w:val="superscript"/>
        </w:rPr>
        <w:t>th</w:t>
      </w:r>
      <w:r w:rsidR="001B3E14" w:rsidRPr="005C2BAE">
        <w:rPr>
          <w:rFonts w:asciiTheme="minorHAnsi" w:hAnsiTheme="minorHAnsi" w:cstheme="minorHAnsi"/>
          <w:color w:val="000000" w:themeColor="text1"/>
          <w:szCs w:val="22"/>
        </w:rPr>
        <w:t>.</w:t>
      </w:r>
    </w:p>
    <w:p w14:paraId="1071CB7B" w14:textId="77777777" w:rsidR="001B3E14" w:rsidRPr="005C2BAE" w:rsidRDefault="001B3E14" w:rsidP="00AE777E">
      <w:pPr>
        <w:pStyle w:val="NoSpacing"/>
        <w:rPr>
          <w:rFonts w:asciiTheme="minorHAnsi" w:hAnsiTheme="minorHAnsi" w:cstheme="minorHAnsi"/>
          <w:color w:val="000000" w:themeColor="text1"/>
          <w:szCs w:val="22"/>
          <w:u w:val="single"/>
        </w:rPr>
      </w:pPr>
      <w:r w:rsidRPr="005C2BAE">
        <w:rPr>
          <w:rFonts w:asciiTheme="minorHAnsi" w:hAnsiTheme="minorHAnsi" w:cstheme="minorHAnsi"/>
          <w:color w:val="000000" w:themeColor="text1"/>
          <w:szCs w:val="22"/>
          <w:u w:val="single"/>
        </w:rPr>
        <w:t>Questions and Answers</w:t>
      </w:r>
    </w:p>
    <w:p w14:paraId="7897EB32" w14:textId="77777777" w:rsidR="001B3E14" w:rsidRPr="005C2BAE" w:rsidRDefault="001B3E14"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Wa</w:t>
      </w:r>
      <w:r w:rsidR="00AE777E" w:rsidRPr="005C2BAE">
        <w:rPr>
          <w:rFonts w:asciiTheme="minorHAnsi" w:hAnsiTheme="minorHAnsi" w:cstheme="minorHAnsi"/>
          <w:color w:val="000000" w:themeColor="text1"/>
          <w:szCs w:val="22"/>
        </w:rPr>
        <w:t>s there gifted representation on this process?</w:t>
      </w:r>
      <w:r w:rsidRPr="005C2BAE">
        <w:rPr>
          <w:rFonts w:asciiTheme="minorHAnsi" w:hAnsiTheme="minorHAnsi" w:cstheme="minorHAnsi"/>
          <w:color w:val="000000" w:themeColor="text1"/>
          <w:szCs w:val="22"/>
        </w:rPr>
        <w:t xml:space="preserve"> T</w:t>
      </w:r>
      <w:r w:rsidR="00AE777E" w:rsidRPr="005C2BAE">
        <w:rPr>
          <w:rFonts w:asciiTheme="minorHAnsi" w:hAnsiTheme="minorHAnsi" w:cstheme="minorHAnsi"/>
          <w:color w:val="000000" w:themeColor="text1"/>
          <w:szCs w:val="22"/>
        </w:rPr>
        <w:t xml:space="preserve">he review was internal, </w:t>
      </w:r>
      <w:r w:rsidRPr="005C2BAE">
        <w:rPr>
          <w:rFonts w:asciiTheme="minorHAnsi" w:hAnsiTheme="minorHAnsi" w:cstheme="minorHAnsi"/>
          <w:color w:val="000000" w:themeColor="text1"/>
          <w:szCs w:val="22"/>
        </w:rPr>
        <w:t>and it did no</w:t>
      </w:r>
      <w:r w:rsidR="00AE777E" w:rsidRPr="005C2BAE">
        <w:rPr>
          <w:rFonts w:asciiTheme="minorHAnsi" w:hAnsiTheme="minorHAnsi" w:cstheme="minorHAnsi"/>
          <w:color w:val="000000" w:themeColor="text1"/>
          <w:szCs w:val="22"/>
        </w:rPr>
        <w:t>t involve the exact makeup of the previous</w:t>
      </w:r>
      <w:r w:rsidRPr="005C2BAE">
        <w:rPr>
          <w:rFonts w:asciiTheme="minorHAnsi" w:hAnsiTheme="minorHAnsi" w:cstheme="minorHAnsi"/>
          <w:color w:val="000000" w:themeColor="text1"/>
          <w:szCs w:val="22"/>
        </w:rPr>
        <w:t xml:space="preserve"> test committee. It i</w:t>
      </w:r>
      <w:r w:rsidR="00AE777E" w:rsidRPr="005C2BAE">
        <w:rPr>
          <w:rFonts w:asciiTheme="minorHAnsi" w:hAnsiTheme="minorHAnsi" w:cstheme="minorHAnsi"/>
          <w:color w:val="000000" w:themeColor="text1"/>
          <w:szCs w:val="22"/>
        </w:rPr>
        <w:t>nvolved program offices and technical reviewers inside the dep</w:t>
      </w:r>
      <w:r w:rsidRPr="005C2BAE">
        <w:rPr>
          <w:rFonts w:asciiTheme="minorHAnsi" w:hAnsiTheme="minorHAnsi" w:cstheme="minorHAnsi"/>
          <w:color w:val="000000" w:themeColor="text1"/>
          <w:szCs w:val="22"/>
        </w:rPr>
        <w:t xml:space="preserve">artment. </w:t>
      </w:r>
    </w:p>
    <w:p w14:paraId="7726E23C" w14:textId="77777777" w:rsidR="00410D4B" w:rsidRPr="005C2BAE" w:rsidRDefault="001B3E14" w:rsidP="00410D4B">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w:t>
      </w:r>
      <w:r w:rsidR="00AE777E" w:rsidRPr="005C2BAE">
        <w:rPr>
          <w:rFonts w:asciiTheme="minorHAnsi" w:hAnsiTheme="minorHAnsi" w:cstheme="minorHAnsi"/>
          <w:color w:val="000000" w:themeColor="text1"/>
          <w:szCs w:val="22"/>
        </w:rPr>
        <w:t>n assessment can be approved for one purpose but not another?</w:t>
      </w:r>
      <w:r w:rsidRPr="005C2BAE">
        <w:rPr>
          <w:rFonts w:asciiTheme="minorHAnsi" w:hAnsiTheme="minorHAnsi" w:cstheme="minorHAnsi"/>
          <w:color w:val="000000" w:themeColor="text1"/>
          <w:szCs w:val="22"/>
        </w:rPr>
        <w:t xml:space="preserve"> Please review the link on the website; </w:t>
      </w:r>
      <w:r w:rsidR="00AE777E" w:rsidRPr="005C2BAE">
        <w:rPr>
          <w:rFonts w:asciiTheme="minorHAnsi" w:hAnsiTheme="minorHAnsi" w:cstheme="minorHAnsi"/>
          <w:color w:val="000000" w:themeColor="text1"/>
          <w:szCs w:val="22"/>
        </w:rPr>
        <w:t xml:space="preserve">we asked the publishers to </w:t>
      </w:r>
      <w:r w:rsidR="00962D13">
        <w:rPr>
          <w:rFonts w:asciiTheme="minorHAnsi" w:hAnsiTheme="minorHAnsi" w:cstheme="minorHAnsi"/>
          <w:color w:val="000000" w:themeColor="text1"/>
          <w:szCs w:val="22"/>
        </w:rPr>
        <w:t>specify</w:t>
      </w:r>
      <w:r w:rsidRPr="005C2BAE">
        <w:rPr>
          <w:rFonts w:asciiTheme="minorHAnsi" w:hAnsiTheme="minorHAnsi" w:cstheme="minorHAnsi"/>
          <w:color w:val="000000" w:themeColor="text1"/>
          <w:szCs w:val="22"/>
        </w:rPr>
        <w:t>.</w:t>
      </w:r>
      <w:r w:rsidR="00AE777E" w:rsidRPr="005C2BAE">
        <w:rPr>
          <w:rFonts w:asciiTheme="minorHAnsi" w:hAnsiTheme="minorHAnsi" w:cstheme="minorHAnsi"/>
          <w:color w:val="000000" w:themeColor="text1"/>
          <w:szCs w:val="22"/>
        </w:rPr>
        <w:t xml:space="preserve"> </w:t>
      </w:r>
    </w:p>
    <w:p w14:paraId="29C2086A" w14:textId="77777777" w:rsidR="00410D4B" w:rsidRPr="005C2BAE" w:rsidRDefault="00410D4B" w:rsidP="00410D4B">
      <w:pPr>
        <w:pStyle w:val="NoSpacing"/>
        <w:rPr>
          <w:rFonts w:asciiTheme="minorHAnsi" w:hAnsiTheme="minorHAnsi" w:cstheme="minorHAnsi"/>
          <w:b/>
          <w:szCs w:val="22"/>
        </w:rPr>
      </w:pPr>
    </w:p>
    <w:p w14:paraId="13C9A4A6" w14:textId="77777777" w:rsidR="00130C96" w:rsidRPr="005C2BAE" w:rsidRDefault="00410D4B" w:rsidP="00AE777E">
      <w:pPr>
        <w:pStyle w:val="NoSpacing"/>
        <w:rPr>
          <w:rFonts w:asciiTheme="minorHAnsi" w:hAnsiTheme="minorHAnsi" w:cstheme="minorHAnsi"/>
          <w:b/>
          <w:szCs w:val="22"/>
        </w:rPr>
      </w:pPr>
      <w:r w:rsidRPr="005C2BAE">
        <w:rPr>
          <w:rFonts w:asciiTheme="minorHAnsi" w:hAnsiTheme="minorHAnsi" w:cstheme="minorHAnsi"/>
          <w:b/>
          <w:szCs w:val="22"/>
        </w:rPr>
        <w:t>Ohio Leadership Advisory Council Gifted Modules and Workgroup</w:t>
      </w:r>
    </w:p>
    <w:p w14:paraId="39BE3B7D" w14:textId="77777777" w:rsidR="00130C96" w:rsidRPr="005C2BAE" w:rsidRDefault="00130C96" w:rsidP="00AE777E">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OLAC posted</w:t>
      </w:r>
      <w:r w:rsidR="00AE777E" w:rsidRPr="005C2BAE">
        <w:rPr>
          <w:rFonts w:asciiTheme="minorHAnsi" w:hAnsiTheme="minorHAnsi" w:cstheme="minorHAnsi"/>
          <w:color w:val="000000" w:themeColor="text1"/>
          <w:szCs w:val="22"/>
        </w:rPr>
        <w:t xml:space="preserve"> a </w:t>
      </w:r>
      <w:r w:rsidRPr="005C2BAE">
        <w:rPr>
          <w:rFonts w:asciiTheme="minorHAnsi" w:hAnsiTheme="minorHAnsi" w:cstheme="minorHAnsi"/>
          <w:color w:val="000000" w:themeColor="text1"/>
          <w:szCs w:val="22"/>
        </w:rPr>
        <w:t>gifted module in the fall and another in spring. ODE is c</w:t>
      </w:r>
      <w:r w:rsidR="00AE777E" w:rsidRPr="005C2BAE">
        <w:rPr>
          <w:rFonts w:asciiTheme="minorHAnsi" w:hAnsiTheme="minorHAnsi" w:cstheme="minorHAnsi"/>
          <w:color w:val="000000" w:themeColor="text1"/>
          <w:szCs w:val="22"/>
        </w:rPr>
        <w:t>reating a workgroup</w:t>
      </w:r>
      <w:r w:rsidRPr="005C2BAE">
        <w:rPr>
          <w:rFonts w:asciiTheme="minorHAnsi" w:hAnsiTheme="minorHAnsi" w:cstheme="minorHAnsi"/>
          <w:color w:val="000000" w:themeColor="text1"/>
          <w:szCs w:val="22"/>
        </w:rPr>
        <w:t xml:space="preserve"> to review</w:t>
      </w:r>
      <w:r w:rsidR="00AE777E" w:rsidRPr="005C2BAE">
        <w:rPr>
          <w:rFonts w:asciiTheme="minorHAnsi" w:hAnsiTheme="minorHAnsi" w:cstheme="minorHAnsi"/>
          <w:color w:val="000000" w:themeColor="text1"/>
          <w:szCs w:val="22"/>
        </w:rPr>
        <w:t xml:space="preserve"> the modules</w:t>
      </w:r>
      <w:r w:rsidRPr="005C2BAE">
        <w:rPr>
          <w:rFonts w:asciiTheme="minorHAnsi" w:hAnsiTheme="minorHAnsi" w:cstheme="minorHAnsi"/>
          <w:color w:val="000000" w:themeColor="text1"/>
          <w:szCs w:val="22"/>
        </w:rPr>
        <w:t>. The first meeting of the workgroup will take place in late M</w:t>
      </w:r>
      <w:r w:rsidR="00AE777E" w:rsidRPr="005C2BAE">
        <w:rPr>
          <w:rFonts w:asciiTheme="minorHAnsi" w:hAnsiTheme="minorHAnsi" w:cstheme="minorHAnsi"/>
          <w:color w:val="000000" w:themeColor="text1"/>
          <w:szCs w:val="22"/>
        </w:rPr>
        <w:t>ay</w:t>
      </w:r>
      <w:r w:rsidRPr="005C2BAE">
        <w:rPr>
          <w:rFonts w:asciiTheme="minorHAnsi" w:hAnsiTheme="minorHAnsi" w:cstheme="minorHAnsi"/>
          <w:color w:val="000000" w:themeColor="text1"/>
          <w:szCs w:val="22"/>
        </w:rPr>
        <w:t>.</w:t>
      </w:r>
    </w:p>
    <w:p w14:paraId="51FCF351" w14:textId="77777777" w:rsidR="00130C96" w:rsidRPr="005C2BAE" w:rsidRDefault="00130C96" w:rsidP="00AE777E">
      <w:pPr>
        <w:pStyle w:val="NoSpacing"/>
        <w:rPr>
          <w:rFonts w:asciiTheme="minorHAnsi" w:hAnsiTheme="minorHAnsi" w:cstheme="minorHAnsi"/>
          <w:color w:val="000000" w:themeColor="text1"/>
          <w:szCs w:val="22"/>
        </w:rPr>
      </w:pPr>
    </w:p>
    <w:p w14:paraId="700F3A26" w14:textId="77777777" w:rsidR="00DE55D0" w:rsidRPr="005C2BAE" w:rsidRDefault="00DE55D0" w:rsidP="00DE55D0">
      <w:pPr>
        <w:pStyle w:val="NoSpacing"/>
        <w:rPr>
          <w:rFonts w:asciiTheme="minorHAnsi" w:hAnsiTheme="minorHAnsi" w:cstheme="minorHAnsi"/>
          <w:b/>
          <w:szCs w:val="22"/>
        </w:rPr>
      </w:pPr>
      <w:bookmarkStart w:id="2" w:name="_Hlk514761778"/>
      <w:r w:rsidRPr="005C2BAE">
        <w:rPr>
          <w:rFonts w:asciiTheme="minorHAnsi" w:hAnsiTheme="minorHAnsi" w:cstheme="minorHAnsi"/>
          <w:b/>
          <w:szCs w:val="22"/>
        </w:rPr>
        <w:t>INNOVATIVE GIFTED SERVICE PROPOSALS</w:t>
      </w:r>
    </w:p>
    <w:bookmarkEnd w:id="2"/>
    <w:p w14:paraId="1336A7D6" w14:textId="77777777" w:rsidR="005756D4" w:rsidRPr="005C2BAE" w:rsidRDefault="00DE55D0" w:rsidP="00DE55D0">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Council members reviewed the revi</w:t>
      </w:r>
      <w:r w:rsidR="005756D4" w:rsidRPr="005C2BAE">
        <w:rPr>
          <w:rFonts w:asciiTheme="minorHAnsi" w:hAnsiTheme="minorHAnsi" w:cstheme="minorHAnsi"/>
          <w:color w:val="000000" w:themeColor="text1"/>
          <w:szCs w:val="22"/>
        </w:rPr>
        <w:t xml:space="preserve">sed definition, </w:t>
      </w:r>
      <w:r w:rsidRPr="005C2BAE">
        <w:rPr>
          <w:rFonts w:asciiTheme="minorHAnsi" w:hAnsiTheme="minorHAnsi" w:cstheme="minorHAnsi"/>
          <w:color w:val="000000" w:themeColor="text1"/>
          <w:szCs w:val="22"/>
        </w:rPr>
        <w:t>application</w:t>
      </w:r>
      <w:r w:rsidR="005756D4" w:rsidRPr="005C2BAE">
        <w:rPr>
          <w:rFonts w:asciiTheme="minorHAnsi" w:hAnsiTheme="minorHAnsi" w:cstheme="minorHAnsi"/>
          <w:color w:val="000000" w:themeColor="text1"/>
          <w:szCs w:val="22"/>
        </w:rPr>
        <w:t xml:space="preserve"> and rubric</w:t>
      </w:r>
      <w:r w:rsidRPr="005C2BAE">
        <w:rPr>
          <w:rFonts w:asciiTheme="minorHAnsi" w:hAnsiTheme="minorHAnsi" w:cstheme="minorHAnsi"/>
          <w:color w:val="000000" w:themeColor="text1"/>
          <w:szCs w:val="22"/>
        </w:rPr>
        <w:t>.</w:t>
      </w:r>
      <w:r w:rsidR="008407FD" w:rsidRPr="005C2BAE">
        <w:rPr>
          <w:rFonts w:asciiTheme="minorHAnsi" w:hAnsiTheme="minorHAnsi" w:cstheme="minorHAnsi"/>
          <w:color w:val="000000" w:themeColor="text1"/>
          <w:szCs w:val="22"/>
        </w:rPr>
        <w:t xml:space="preserve"> </w:t>
      </w:r>
    </w:p>
    <w:p w14:paraId="32D1831A" w14:textId="77777777" w:rsidR="005756D4" w:rsidRPr="005C2BAE" w:rsidRDefault="005756D4" w:rsidP="00DE55D0">
      <w:pPr>
        <w:pStyle w:val="NoSpacing"/>
        <w:rPr>
          <w:rFonts w:asciiTheme="minorHAnsi" w:hAnsiTheme="minorHAnsi" w:cstheme="minorHAnsi"/>
          <w:color w:val="000000" w:themeColor="text1"/>
          <w:szCs w:val="22"/>
        </w:rPr>
      </w:pPr>
    </w:p>
    <w:p w14:paraId="2A9F456D" w14:textId="77777777" w:rsidR="005756D4" w:rsidRPr="005C2BAE" w:rsidRDefault="005756D4" w:rsidP="00DE55D0">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The primary feedback on the definition was to remove talent development language. The definition now reads as follows: </w:t>
      </w:r>
    </w:p>
    <w:p w14:paraId="3B373D4A" w14:textId="77777777" w:rsidR="005756D4" w:rsidRPr="005C2BAE" w:rsidRDefault="005756D4" w:rsidP="005756D4">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 service that is not already defined in the gifted operating standards and offers a sustained and challenging experience, based in evidence or research suggesting that the service is effective or is a promising practice, to meet the unique needs and interests of the district’s students. Innovative services shall be for students who are gifted.</w:t>
      </w:r>
    </w:p>
    <w:p w14:paraId="51371FCA" w14:textId="77777777" w:rsidR="005756D4" w:rsidRPr="005C2BAE" w:rsidRDefault="005756D4" w:rsidP="005756D4">
      <w:pPr>
        <w:pStyle w:val="NoSpacing"/>
        <w:rPr>
          <w:rFonts w:asciiTheme="minorHAnsi" w:hAnsiTheme="minorHAnsi" w:cstheme="minorHAnsi"/>
          <w:color w:val="000000" w:themeColor="text1"/>
          <w:szCs w:val="22"/>
        </w:rPr>
      </w:pPr>
    </w:p>
    <w:p w14:paraId="4ACB7567" w14:textId="77777777" w:rsidR="00DE55D0" w:rsidRPr="005C2BAE" w:rsidRDefault="005756D4" w:rsidP="00DE55D0">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Revisions to the application include </w:t>
      </w:r>
      <w:r w:rsidR="00C83FB7">
        <w:rPr>
          <w:rFonts w:asciiTheme="minorHAnsi" w:hAnsiTheme="minorHAnsi" w:cstheme="minorHAnsi"/>
          <w:color w:val="000000" w:themeColor="text1"/>
          <w:szCs w:val="22"/>
        </w:rPr>
        <w:t>an improved title</w:t>
      </w:r>
      <w:r w:rsidR="00DE55D0" w:rsidRPr="005C2BAE">
        <w:rPr>
          <w:rFonts w:asciiTheme="minorHAnsi" w:hAnsiTheme="minorHAnsi" w:cstheme="minorHAnsi"/>
          <w:color w:val="000000" w:themeColor="text1"/>
          <w:szCs w:val="22"/>
        </w:rPr>
        <w:t>, specifically mention</w:t>
      </w:r>
      <w:r w:rsidRPr="005C2BAE">
        <w:rPr>
          <w:rFonts w:asciiTheme="minorHAnsi" w:hAnsiTheme="minorHAnsi" w:cstheme="minorHAnsi"/>
          <w:color w:val="000000" w:themeColor="text1"/>
          <w:szCs w:val="22"/>
        </w:rPr>
        <w:t>ing</w:t>
      </w:r>
      <w:r w:rsidR="00DE55D0" w:rsidRPr="005C2BAE">
        <w:rPr>
          <w:rFonts w:asciiTheme="minorHAnsi" w:hAnsiTheme="minorHAnsi" w:cstheme="minorHAnsi"/>
          <w:color w:val="000000" w:themeColor="text1"/>
          <w:szCs w:val="22"/>
        </w:rPr>
        <w:t xml:space="preserve"> services for students who are gifted, </w:t>
      </w:r>
      <w:r w:rsidRPr="005C2BAE">
        <w:rPr>
          <w:rFonts w:asciiTheme="minorHAnsi" w:hAnsiTheme="minorHAnsi" w:cstheme="minorHAnsi"/>
          <w:color w:val="000000" w:themeColor="text1"/>
          <w:szCs w:val="22"/>
        </w:rPr>
        <w:t>adding the 20</w:t>
      </w:r>
      <w:r w:rsidR="00DE55D0" w:rsidRPr="005C2BAE">
        <w:rPr>
          <w:rFonts w:asciiTheme="minorHAnsi" w:hAnsiTheme="minorHAnsi" w:cstheme="minorHAnsi"/>
          <w:color w:val="000000" w:themeColor="text1"/>
          <w:szCs w:val="22"/>
        </w:rPr>
        <w:t xml:space="preserve">19-20 date, </w:t>
      </w:r>
      <w:r w:rsidRPr="005C2BAE">
        <w:rPr>
          <w:rFonts w:asciiTheme="minorHAnsi" w:hAnsiTheme="minorHAnsi" w:cstheme="minorHAnsi"/>
          <w:color w:val="000000" w:themeColor="text1"/>
          <w:szCs w:val="22"/>
        </w:rPr>
        <w:t xml:space="preserve">and </w:t>
      </w:r>
      <w:r w:rsidR="00E41051">
        <w:rPr>
          <w:rFonts w:asciiTheme="minorHAnsi" w:hAnsiTheme="minorHAnsi" w:cstheme="minorHAnsi"/>
          <w:color w:val="000000" w:themeColor="text1"/>
          <w:szCs w:val="22"/>
        </w:rPr>
        <w:t>removing</w:t>
      </w:r>
      <w:r w:rsidR="00DE55D0" w:rsidRPr="005C2BAE">
        <w:rPr>
          <w:rFonts w:asciiTheme="minorHAnsi" w:hAnsiTheme="minorHAnsi" w:cstheme="minorHAnsi"/>
          <w:color w:val="000000" w:themeColor="text1"/>
          <w:szCs w:val="22"/>
        </w:rPr>
        <w:t xml:space="preserve"> the innovative service for talent development</w:t>
      </w:r>
      <w:r w:rsidR="00E41051">
        <w:rPr>
          <w:rFonts w:asciiTheme="minorHAnsi" w:hAnsiTheme="minorHAnsi" w:cstheme="minorHAnsi"/>
          <w:color w:val="000000" w:themeColor="text1"/>
          <w:szCs w:val="22"/>
        </w:rPr>
        <w:t xml:space="preserve"> in part 2</w:t>
      </w:r>
      <w:r w:rsidRPr="005C2BAE">
        <w:rPr>
          <w:rFonts w:asciiTheme="minorHAnsi" w:hAnsiTheme="minorHAnsi" w:cstheme="minorHAnsi"/>
          <w:color w:val="000000" w:themeColor="text1"/>
          <w:szCs w:val="22"/>
        </w:rPr>
        <w:t>.</w:t>
      </w:r>
    </w:p>
    <w:p w14:paraId="7A63D545" w14:textId="77777777" w:rsidR="005756D4" w:rsidRPr="005C2BAE" w:rsidRDefault="005756D4" w:rsidP="00DE55D0">
      <w:pPr>
        <w:pStyle w:val="NoSpacing"/>
        <w:rPr>
          <w:rFonts w:asciiTheme="minorHAnsi" w:hAnsiTheme="minorHAnsi" w:cstheme="minorHAnsi"/>
          <w:color w:val="000000" w:themeColor="text1"/>
          <w:szCs w:val="22"/>
        </w:rPr>
      </w:pPr>
    </w:p>
    <w:p w14:paraId="62F9A4A3" w14:textId="77777777" w:rsidR="005756D4" w:rsidRPr="005C2BAE" w:rsidRDefault="00E97210" w:rsidP="005756D4">
      <w:pPr>
        <w:pStyle w:val="NoSpacing"/>
        <w:rPr>
          <w:rFonts w:asciiTheme="minorHAnsi" w:hAnsiTheme="minorHAnsi" w:cstheme="minorHAnsi"/>
          <w:color w:val="0070C0"/>
          <w:szCs w:val="22"/>
        </w:rPr>
      </w:pPr>
      <w:r w:rsidRPr="005C2BAE">
        <w:rPr>
          <w:rFonts w:asciiTheme="minorHAnsi" w:hAnsiTheme="minorHAnsi" w:cstheme="minorHAnsi"/>
          <w:szCs w:val="22"/>
        </w:rPr>
        <w:t>B</w:t>
      </w:r>
      <w:r w:rsidR="005D4EEC">
        <w:rPr>
          <w:rFonts w:asciiTheme="minorHAnsi" w:hAnsiTheme="minorHAnsi" w:cstheme="minorHAnsi"/>
          <w:szCs w:val="22"/>
        </w:rPr>
        <w:t>ecause C</w:t>
      </w:r>
      <w:r w:rsidR="005756D4" w:rsidRPr="005C2BAE">
        <w:rPr>
          <w:rFonts w:asciiTheme="minorHAnsi" w:hAnsiTheme="minorHAnsi" w:cstheme="minorHAnsi"/>
          <w:szCs w:val="22"/>
        </w:rPr>
        <w:t xml:space="preserve">ouncil members </w:t>
      </w:r>
      <w:r w:rsidRPr="005C2BAE">
        <w:rPr>
          <w:rFonts w:asciiTheme="minorHAnsi" w:hAnsiTheme="minorHAnsi" w:cstheme="minorHAnsi"/>
          <w:szCs w:val="22"/>
        </w:rPr>
        <w:t xml:space="preserve">did not have time to thoroughly review the rubric in March, they </w:t>
      </w:r>
      <w:r w:rsidR="005756D4" w:rsidRPr="005C2BAE">
        <w:rPr>
          <w:rFonts w:asciiTheme="minorHAnsi" w:hAnsiTheme="minorHAnsi" w:cstheme="minorHAnsi"/>
          <w:szCs w:val="22"/>
        </w:rPr>
        <w:t>broke into small gr</w:t>
      </w:r>
      <w:r w:rsidRPr="005C2BAE">
        <w:rPr>
          <w:rFonts w:asciiTheme="minorHAnsi" w:hAnsiTheme="minorHAnsi" w:cstheme="minorHAnsi"/>
          <w:szCs w:val="22"/>
        </w:rPr>
        <w:t xml:space="preserve">oups to review the unchanged draft rubric. </w:t>
      </w:r>
    </w:p>
    <w:p w14:paraId="1E2DE2B3" w14:textId="77777777" w:rsidR="00E97210" w:rsidRPr="005C2BAE" w:rsidRDefault="00E97210" w:rsidP="005756D4">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Feedback:</w:t>
      </w:r>
    </w:p>
    <w:p w14:paraId="615EAC91"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Checklist – assurances</w:t>
      </w:r>
    </w:p>
    <w:p w14:paraId="080F11B8"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Needs revision or missing (possible thresholds)</w:t>
      </w:r>
    </w:p>
    <w:p w14:paraId="4527678E"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Meets/Does not meet</w:t>
      </w:r>
    </w:p>
    <w:p w14:paraId="13BC96C5"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Qualifier for research (gifted journals, etc.)</w:t>
      </w:r>
    </w:p>
    <w:p w14:paraId="44F0B16C"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Link to “unduly restrictive”</w:t>
      </w:r>
    </w:p>
    <w:p w14:paraId="60D35C5E"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5a – first sentence / 5b second sentence</w:t>
      </w:r>
    </w:p>
    <w:p w14:paraId="278B5DB6"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6b – change attainable – approp. </w:t>
      </w:r>
      <w:r w:rsidR="00A17E71" w:rsidRPr="005C2BAE">
        <w:rPr>
          <w:rFonts w:asciiTheme="minorHAnsi" w:hAnsiTheme="minorHAnsi" w:cstheme="minorHAnsi"/>
          <w:color w:val="000000" w:themeColor="text1"/>
          <w:szCs w:val="22"/>
        </w:rPr>
        <w:t>f</w:t>
      </w:r>
      <w:r w:rsidRPr="005C2BAE">
        <w:rPr>
          <w:rFonts w:asciiTheme="minorHAnsi" w:hAnsiTheme="minorHAnsi" w:cstheme="minorHAnsi"/>
          <w:color w:val="000000" w:themeColor="text1"/>
          <w:szCs w:val="22"/>
        </w:rPr>
        <w:t>or GT</w:t>
      </w:r>
    </w:p>
    <w:p w14:paraId="2896E79C"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Give examples of capacity and sustainability</w:t>
      </w:r>
    </w:p>
    <w:p w14:paraId="40401301" w14:textId="77777777" w:rsidR="00E97210" w:rsidRPr="005C2BAE" w:rsidRDefault="00E97210"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 xml:space="preserve">Tension between research and innovation </w:t>
      </w:r>
      <w:r w:rsidR="00DD1C1A" w:rsidRPr="005C2BAE">
        <w:rPr>
          <w:rFonts w:asciiTheme="minorHAnsi" w:hAnsiTheme="minorHAnsi" w:cstheme="minorHAnsi"/>
          <w:color w:val="000000" w:themeColor="text1"/>
          <w:szCs w:val="22"/>
        </w:rPr>
        <w:t>(balance with effect)</w:t>
      </w:r>
    </w:p>
    <w:p w14:paraId="7525E434"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Research is foundation (“link” to) (grounded)</w:t>
      </w:r>
    </w:p>
    <w:p w14:paraId="49B08CBC"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Numbering on rubric</w:t>
      </w:r>
    </w:p>
    <w:p w14:paraId="1513ED3A"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1c – meets/does not</w:t>
      </w:r>
    </w:p>
    <w:p w14:paraId="3880973F"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Analysis of studies that are research-based</w:t>
      </w:r>
    </w:p>
    <w:p w14:paraId="3837292C"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4 – meets/does not</w:t>
      </w:r>
    </w:p>
    <w:p w14:paraId="37335C4B" w14:textId="77777777" w:rsidR="00DD1C1A" w:rsidRPr="005C2BAE" w:rsidRDefault="00DD1C1A" w:rsidP="00E9721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lastRenderedPageBreak/>
        <w:t>Combine 6a and 6b – meets/does not</w:t>
      </w:r>
    </w:p>
    <w:p w14:paraId="486884E2"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7 – meets/does not</w:t>
      </w:r>
    </w:p>
    <w:p w14:paraId="6CBEB18F"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Add – how data will be used</w:t>
      </w:r>
    </w:p>
    <w:p w14:paraId="6AAEA485"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Application – add priority areas for underrepresented populations</w:t>
      </w:r>
    </w:p>
    <w:p w14:paraId="48EA7FF9"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Align 1a – 1c to application</w:t>
      </w:r>
    </w:p>
    <w:p w14:paraId="673C3E62"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Meets/approaching/does not</w:t>
      </w:r>
    </w:p>
    <w:p w14:paraId="0D322805"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Part 2 is where priority areas</w:t>
      </w:r>
    </w:p>
    <w:p w14:paraId="5836094D"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Delete “other info”</w:t>
      </w:r>
    </w:p>
    <w:p w14:paraId="2C0FC5BC"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Data extensively or minimal</w:t>
      </w:r>
    </w:p>
    <w:p w14:paraId="74219350"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Under-served students – ID plan?</w:t>
      </w:r>
    </w:p>
    <w:p w14:paraId="471D51FB"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5 – last sentence under 2 – what about other students who are served?</w:t>
      </w:r>
    </w:p>
    <w:p w14:paraId="4ADEF601"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How does research align to district and district goals</w:t>
      </w:r>
    </w:p>
    <w:p w14:paraId="66906CD0"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Define “effective” and “promising practice”</w:t>
      </w:r>
    </w:p>
    <w:p w14:paraId="4DAB4958"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Chance to respond for districts</w:t>
      </w:r>
    </w:p>
    <w:p w14:paraId="3F299062"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Timeline for process (submit, respond, decision?)</w:t>
      </w:r>
    </w:p>
    <w:p w14:paraId="3894CA28"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Explicit to gifted (research)</w:t>
      </w:r>
    </w:p>
    <w:p w14:paraId="3F1C301B" w14:textId="77777777" w:rsidR="00DD1C1A" w:rsidRPr="005C2BAE" w:rsidRDefault="00DD1C1A" w:rsidP="00DD1C1A">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What will feedback and evaluation look like for continuation?</w:t>
      </w:r>
    </w:p>
    <w:p w14:paraId="1E48D972" w14:textId="3BF9E4EA" w:rsidR="005756D4" w:rsidRPr="00226C36" w:rsidRDefault="00DD1C1A" w:rsidP="00DE55D0">
      <w:pPr>
        <w:pStyle w:val="NoSpacing"/>
        <w:numPr>
          <w:ilvl w:val="0"/>
          <w:numId w:val="29"/>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Validating fidelity of implementation</w:t>
      </w:r>
    </w:p>
    <w:p w14:paraId="6BCAABAD" w14:textId="77777777" w:rsidR="005756D4" w:rsidRPr="005C2BAE" w:rsidRDefault="005756D4" w:rsidP="005756D4">
      <w:pPr>
        <w:pStyle w:val="NoSpacing"/>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Timeline:</w:t>
      </w:r>
    </w:p>
    <w:p w14:paraId="5928EDB4" w14:textId="77777777" w:rsidR="005756D4" w:rsidRPr="005C2BAE" w:rsidRDefault="005756D4" w:rsidP="005756D4">
      <w:pPr>
        <w:pStyle w:val="NoSpacing"/>
        <w:numPr>
          <w:ilvl w:val="0"/>
          <w:numId w:val="28"/>
        </w:numPr>
        <w:rPr>
          <w:rFonts w:asciiTheme="minorHAnsi" w:hAnsiTheme="minorHAnsi" w:cstheme="minorHAnsi"/>
          <w:szCs w:val="22"/>
        </w:rPr>
      </w:pPr>
      <w:r w:rsidRPr="005C2BAE">
        <w:rPr>
          <w:rFonts w:asciiTheme="minorHAnsi" w:hAnsiTheme="minorHAnsi" w:cstheme="minorHAnsi"/>
          <w:szCs w:val="22"/>
        </w:rPr>
        <w:t>Fall – Notification and information from the Department regarding Innovative Service Applications</w:t>
      </w:r>
    </w:p>
    <w:p w14:paraId="1233F4ED" w14:textId="77777777" w:rsidR="005756D4" w:rsidRPr="005C2BAE" w:rsidRDefault="005756D4" w:rsidP="005756D4">
      <w:pPr>
        <w:pStyle w:val="NoSpacing"/>
        <w:numPr>
          <w:ilvl w:val="0"/>
          <w:numId w:val="28"/>
        </w:numPr>
        <w:rPr>
          <w:rFonts w:asciiTheme="minorHAnsi" w:hAnsiTheme="minorHAnsi" w:cstheme="minorHAnsi"/>
          <w:szCs w:val="22"/>
        </w:rPr>
      </w:pPr>
      <w:r w:rsidRPr="005C2BAE">
        <w:rPr>
          <w:rFonts w:asciiTheme="minorHAnsi" w:hAnsiTheme="minorHAnsi" w:cstheme="minorHAnsi"/>
          <w:szCs w:val="22"/>
        </w:rPr>
        <w:t>Winter</w:t>
      </w:r>
      <w:r w:rsidR="00DA3DCB">
        <w:rPr>
          <w:rFonts w:asciiTheme="minorHAnsi" w:hAnsiTheme="minorHAnsi" w:cstheme="minorHAnsi"/>
          <w:szCs w:val="22"/>
        </w:rPr>
        <w:t xml:space="preserve"> </w:t>
      </w:r>
      <w:r w:rsidRPr="005C2BAE">
        <w:rPr>
          <w:rFonts w:asciiTheme="minorHAnsi" w:hAnsiTheme="minorHAnsi" w:cstheme="minorHAnsi"/>
          <w:szCs w:val="22"/>
        </w:rPr>
        <w:t>– Application opens</w:t>
      </w:r>
    </w:p>
    <w:p w14:paraId="6E47D61A" w14:textId="77777777" w:rsidR="005756D4" w:rsidRPr="005C2BAE" w:rsidRDefault="005756D4" w:rsidP="005756D4">
      <w:pPr>
        <w:pStyle w:val="NoSpacing"/>
        <w:numPr>
          <w:ilvl w:val="0"/>
          <w:numId w:val="28"/>
        </w:numPr>
        <w:rPr>
          <w:rFonts w:asciiTheme="minorHAnsi" w:hAnsiTheme="minorHAnsi" w:cstheme="minorHAnsi"/>
          <w:szCs w:val="22"/>
        </w:rPr>
      </w:pPr>
      <w:r w:rsidRPr="005C2BAE">
        <w:rPr>
          <w:rFonts w:asciiTheme="minorHAnsi" w:hAnsiTheme="minorHAnsi" w:cstheme="minorHAnsi"/>
          <w:szCs w:val="22"/>
        </w:rPr>
        <w:t>Winter</w:t>
      </w:r>
      <w:r w:rsidR="00DA3DCB">
        <w:rPr>
          <w:rFonts w:asciiTheme="minorHAnsi" w:hAnsiTheme="minorHAnsi" w:cstheme="minorHAnsi"/>
          <w:szCs w:val="22"/>
        </w:rPr>
        <w:t xml:space="preserve"> </w:t>
      </w:r>
      <w:r w:rsidRPr="005C2BAE">
        <w:rPr>
          <w:rFonts w:asciiTheme="minorHAnsi" w:hAnsiTheme="minorHAnsi" w:cstheme="minorHAnsi"/>
          <w:szCs w:val="22"/>
        </w:rPr>
        <w:t>– Applications due</w:t>
      </w:r>
    </w:p>
    <w:p w14:paraId="54ED9184" w14:textId="77777777" w:rsidR="005756D4" w:rsidRPr="005C2BAE" w:rsidRDefault="005756D4" w:rsidP="005756D4">
      <w:pPr>
        <w:pStyle w:val="NoSpacing"/>
        <w:numPr>
          <w:ilvl w:val="0"/>
          <w:numId w:val="28"/>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Spring</w:t>
      </w:r>
      <w:r w:rsidR="00DA3DCB">
        <w:rPr>
          <w:rFonts w:asciiTheme="minorHAnsi" w:hAnsiTheme="minorHAnsi" w:cstheme="minorHAnsi"/>
          <w:color w:val="000000" w:themeColor="text1"/>
          <w:szCs w:val="22"/>
        </w:rPr>
        <w:t xml:space="preserve"> </w:t>
      </w:r>
      <w:r w:rsidRPr="005C2BAE">
        <w:rPr>
          <w:rFonts w:asciiTheme="minorHAnsi" w:hAnsiTheme="minorHAnsi" w:cstheme="minorHAnsi"/>
          <w:color w:val="000000" w:themeColor="text1"/>
          <w:szCs w:val="22"/>
        </w:rPr>
        <w:t>– Districts notified regarding decisions</w:t>
      </w:r>
    </w:p>
    <w:p w14:paraId="38F44859" w14:textId="77777777" w:rsidR="005756D4" w:rsidRPr="005C2BAE" w:rsidRDefault="005756D4" w:rsidP="005756D4">
      <w:pPr>
        <w:pStyle w:val="NoSpacing"/>
        <w:numPr>
          <w:ilvl w:val="0"/>
          <w:numId w:val="28"/>
        </w:numPr>
        <w:rPr>
          <w:rFonts w:asciiTheme="minorHAnsi" w:hAnsiTheme="minorHAnsi" w:cstheme="minorHAnsi"/>
          <w:color w:val="000000" w:themeColor="text1"/>
          <w:szCs w:val="22"/>
        </w:rPr>
      </w:pPr>
      <w:r w:rsidRPr="005C2BAE">
        <w:rPr>
          <w:rFonts w:asciiTheme="minorHAnsi" w:hAnsiTheme="minorHAnsi" w:cstheme="minorHAnsi"/>
          <w:color w:val="000000" w:themeColor="text1"/>
          <w:szCs w:val="22"/>
        </w:rPr>
        <w:t>Innovative services would be implemented in the 2019-20 school year.</w:t>
      </w:r>
    </w:p>
    <w:p w14:paraId="0E885E8B" w14:textId="77777777" w:rsidR="00DE55D0" w:rsidRPr="005C2BAE" w:rsidRDefault="00DE55D0" w:rsidP="00DE55D0">
      <w:pPr>
        <w:pStyle w:val="NoSpacing"/>
        <w:rPr>
          <w:rFonts w:asciiTheme="minorHAnsi" w:hAnsiTheme="minorHAnsi" w:cstheme="minorHAnsi"/>
          <w:color w:val="0070C0"/>
          <w:szCs w:val="22"/>
        </w:rPr>
      </w:pPr>
    </w:p>
    <w:p w14:paraId="209FB6AA" w14:textId="77777777" w:rsidR="00DE55D0" w:rsidRPr="005C2BAE" w:rsidRDefault="00553DE5" w:rsidP="00DE55D0">
      <w:pPr>
        <w:pStyle w:val="NoSpacing"/>
        <w:rPr>
          <w:rFonts w:asciiTheme="minorHAnsi" w:hAnsiTheme="minorHAnsi" w:cstheme="minorHAnsi"/>
          <w:b/>
          <w:szCs w:val="22"/>
        </w:rPr>
      </w:pPr>
      <w:r>
        <w:rPr>
          <w:rFonts w:asciiTheme="minorHAnsi" w:hAnsiTheme="minorHAnsi" w:cstheme="minorHAnsi"/>
          <w:b/>
          <w:szCs w:val="22"/>
        </w:rPr>
        <w:t>COUNCIL MEMBER</w:t>
      </w:r>
      <w:r w:rsidR="00DE55D0" w:rsidRPr="005C2BAE">
        <w:rPr>
          <w:rFonts w:asciiTheme="minorHAnsi" w:hAnsiTheme="minorHAnsi" w:cstheme="minorHAnsi"/>
          <w:b/>
          <w:szCs w:val="22"/>
        </w:rPr>
        <w:t xml:space="preserve"> UPDATE</w:t>
      </w:r>
    </w:p>
    <w:p w14:paraId="2A2F6C21" w14:textId="77777777" w:rsidR="00DE55D0" w:rsidRDefault="005C2BAE" w:rsidP="00DE55D0">
      <w:pPr>
        <w:pStyle w:val="NoSpacing"/>
        <w:rPr>
          <w:rFonts w:asciiTheme="minorHAnsi" w:hAnsiTheme="minorHAnsi" w:cstheme="minorHAnsi"/>
          <w:szCs w:val="22"/>
        </w:rPr>
      </w:pPr>
      <w:r>
        <w:rPr>
          <w:rFonts w:asciiTheme="minorHAnsi" w:hAnsiTheme="minorHAnsi" w:cstheme="minorHAnsi"/>
          <w:szCs w:val="22"/>
        </w:rPr>
        <w:t xml:space="preserve">Council members discussed </w:t>
      </w:r>
      <w:r w:rsidR="00E41051">
        <w:rPr>
          <w:rFonts w:asciiTheme="minorHAnsi" w:hAnsiTheme="minorHAnsi" w:cstheme="minorHAnsi"/>
          <w:szCs w:val="22"/>
        </w:rPr>
        <w:t>professional development</w:t>
      </w:r>
      <w:r>
        <w:rPr>
          <w:rFonts w:asciiTheme="minorHAnsi" w:hAnsiTheme="minorHAnsi" w:cstheme="minorHAnsi"/>
          <w:szCs w:val="22"/>
        </w:rPr>
        <w:t xml:space="preserve"> calendars. </w:t>
      </w:r>
    </w:p>
    <w:p w14:paraId="7853F5B1" w14:textId="77777777" w:rsidR="005C2BAE" w:rsidRDefault="005C2BAE" w:rsidP="005C2BAE">
      <w:pPr>
        <w:pStyle w:val="NoSpacing"/>
        <w:numPr>
          <w:ilvl w:val="0"/>
          <w:numId w:val="30"/>
        </w:numPr>
        <w:rPr>
          <w:rFonts w:asciiTheme="minorHAnsi" w:hAnsiTheme="minorHAnsi" w:cstheme="minorHAnsi"/>
          <w:szCs w:val="22"/>
        </w:rPr>
      </w:pPr>
      <w:r>
        <w:rPr>
          <w:rFonts w:asciiTheme="minorHAnsi" w:hAnsiTheme="minorHAnsi" w:cstheme="minorHAnsi"/>
          <w:szCs w:val="22"/>
        </w:rPr>
        <w:t xml:space="preserve">One member said their ESC </w:t>
      </w:r>
      <w:r w:rsidR="00CC31A3">
        <w:rPr>
          <w:rFonts w:asciiTheme="minorHAnsi" w:hAnsiTheme="minorHAnsi" w:cstheme="minorHAnsi"/>
          <w:szCs w:val="22"/>
        </w:rPr>
        <w:t>will plan PD based on the 15-</w:t>
      </w:r>
      <w:r w:rsidR="00E41051">
        <w:rPr>
          <w:rFonts w:asciiTheme="minorHAnsi" w:hAnsiTheme="minorHAnsi" w:cstheme="minorHAnsi"/>
          <w:szCs w:val="22"/>
        </w:rPr>
        <w:t>hour decision</w:t>
      </w:r>
    </w:p>
    <w:p w14:paraId="480580FC" w14:textId="77777777" w:rsidR="005C2BAE" w:rsidRDefault="00E41051" w:rsidP="005C2BAE">
      <w:pPr>
        <w:pStyle w:val="NoSpacing"/>
        <w:numPr>
          <w:ilvl w:val="0"/>
          <w:numId w:val="30"/>
        </w:numPr>
        <w:rPr>
          <w:rFonts w:asciiTheme="minorHAnsi" w:hAnsiTheme="minorHAnsi" w:cstheme="minorHAnsi"/>
          <w:szCs w:val="22"/>
        </w:rPr>
      </w:pPr>
      <w:r>
        <w:rPr>
          <w:rFonts w:asciiTheme="minorHAnsi" w:hAnsiTheme="minorHAnsi" w:cstheme="minorHAnsi"/>
          <w:szCs w:val="22"/>
        </w:rPr>
        <w:t>Colleen said Columbus City Schools will have</w:t>
      </w:r>
      <w:r w:rsidR="005C2BAE">
        <w:rPr>
          <w:rFonts w:asciiTheme="minorHAnsi" w:hAnsiTheme="minorHAnsi" w:cstheme="minorHAnsi"/>
          <w:szCs w:val="22"/>
        </w:rPr>
        <w:t xml:space="preserve"> two face-to-face PD days this summer for new teachers and one district PD days for everyone, which are all specific to CCS</w:t>
      </w:r>
      <w:r>
        <w:rPr>
          <w:rFonts w:asciiTheme="minorHAnsi" w:hAnsiTheme="minorHAnsi" w:cstheme="minorHAnsi"/>
          <w:szCs w:val="22"/>
        </w:rPr>
        <w:t>.</w:t>
      </w:r>
    </w:p>
    <w:p w14:paraId="16321CCA" w14:textId="77777777" w:rsidR="00DE55D0" w:rsidRDefault="00553DE5" w:rsidP="00DE55D0">
      <w:pPr>
        <w:pStyle w:val="NoSpacing"/>
        <w:numPr>
          <w:ilvl w:val="0"/>
          <w:numId w:val="30"/>
        </w:numPr>
        <w:rPr>
          <w:rFonts w:asciiTheme="minorHAnsi" w:hAnsiTheme="minorHAnsi" w:cstheme="minorHAnsi"/>
          <w:szCs w:val="22"/>
        </w:rPr>
      </w:pPr>
      <w:r>
        <w:rPr>
          <w:rFonts w:asciiTheme="minorHAnsi" w:hAnsiTheme="minorHAnsi" w:cstheme="minorHAnsi"/>
          <w:szCs w:val="22"/>
        </w:rPr>
        <w:t>Kim said ODE may develop a tool on the website to</w:t>
      </w:r>
      <w:r w:rsidR="00DE55D0" w:rsidRPr="00002939">
        <w:rPr>
          <w:rFonts w:asciiTheme="minorHAnsi" w:hAnsiTheme="minorHAnsi" w:cstheme="minorHAnsi"/>
          <w:szCs w:val="22"/>
        </w:rPr>
        <w:t xml:space="preserve"> list these opportunities</w:t>
      </w:r>
    </w:p>
    <w:p w14:paraId="1B8731AD" w14:textId="77777777" w:rsidR="00553DE5" w:rsidRPr="00553DE5" w:rsidRDefault="00553DE5" w:rsidP="00DE55D0">
      <w:pPr>
        <w:pStyle w:val="NoSpacing"/>
        <w:numPr>
          <w:ilvl w:val="0"/>
          <w:numId w:val="30"/>
        </w:numPr>
        <w:rPr>
          <w:rFonts w:asciiTheme="minorHAnsi" w:hAnsiTheme="minorHAnsi" w:cstheme="minorHAnsi"/>
          <w:szCs w:val="22"/>
        </w:rPr>
      </w:pPr>
      <w:r>
        <w:rPr>
          <w:rFonts w:asciiTheme="minorHAnsi" w:hAnsiTheme="minorHAnsi" w:cstheme="minorHAnsi"/>
          <w:szCs w:val="22"/>
        </w:rPr>
        <w:t>Various members who did not bring their PD calendars will submit them to Beth</w:t>
      </w:r>
    </w:p>
    <w:p w14:paraId="2C89677B" w14:textId="77777777" w:rsidR="00DE55D0" w:rsidRDefault="00DE55D0" w:rsidP="00DE55D0">
      <w:pPr>
        <w:pStyle w:val="NoSpacing"/>
        <w:rPr>
          <w:rFonts w:asciiTheme="minorHAnsi" w:hAnsiTheme="minorHAnsi" w:cstheme="minorHAnsi"/>
          <w:szCs w:val="22"/>
        </w:rPr>
      </w:pPr>
    </w:p>
    <w:p w14:paraId="2E53A4EA" w14:textId="77777777" w:rsidR="00553DE5" w:rsidRPr="00553DE5" w:rsidRDefault="00553DE5" w:rsidP="00DE55D0">
      <w:pPr>
        <w:pStyle w:val="NoSpacing"/>
        <w:rPr>
          <w:rFonts w:asciiTheme="minorHAnsi" w:hAnsiTheme="minorHAnsi" w:cstheme="minorHAnsi"/>
          <w:b/>
          <w:szCs w:val="22"/>
        </w:rPr>
      </w:pPr>
      <w:r w:rsidRPr="00553DE5">
        <w:rPr>
          <w:rFonts w:asciiTheme="minorHAnsi" w:hAnsiTheme="minorHAnsi" w:cstheme="minorHAnsi"/>
          <w:b/>
          <w:szCs w:val="22"/>
        </w:rPr>
        <w:t>FINAL COMMENTS</w:t>
      </w:r>
    </w:p>
    <w:p w14:paraId="59EA6692" w14:textId="77777777" w:rsidR="00553DE5" w:rsidRDefault="00F56226" w:rsidP="00DE55D0">
      <w:pPr>
        <w:pStyle w:val="NoSpacing"/>
        <w:rPr>
          <w:rFonts w:asciiTheme="minorHAnsi" w:hAnsiTheme="minorHAnsi" w:cstheme="minorHAnsi"/>
          <w:szCs w:val="22"/>
        </w:rPr>
      </w:pPr>
      <w:r>
        <w:rPr>
          <w:rFonts w:asciiTheme="minorHAnsi" w:hAnsiTheme="minorHAnsi" w:cstheme="minorHAnsi"/>
          <w:szCs w:val="22"/>
        </w:rPr>
        <w:t xml:space="preserve">Kim had Council </w:t>
      </w:r>
      <w:r w:rsidR="00553DE5">
        <w:rPr>
          <w:rFonts w:asciiTheme="minorHAnsi" w:hAnsiTheme="minorHAnsi" w:cstheme="minorHAnsi"/>
          <w:szCs w:val="22"/>
        </w:rPr>
        <w:t xml:space="preserve">members give final comments about this meeting. The prevailing theme centered on appreciating the camaraderie and support, as well as the </w:t>
      </w:r>
      <w:r w:rsidR="006D2FC1">
        <w:rPr>
          <w:rFonts w:asciiTheme="minorHAnsi" w:hAnsiTheme="minorHAnsi" w:cstheme="minorHAnsi"/>
          <w:szCs w:val="22"/>
        </w:rPr>
        <w:t>awareness</w:t>
      </w:r>
      <w:r w:rsidR="00553DE5">
        <w:rPr>
          <w:rFonts w:asciiTheme="minorHAnsi" w:hAnsiTheme="minorHAnsi" w:cstheme="minorHAnsi"/>
          <w:szCs w:val="22"/>
        </w:rPr>
        <w:t xml:space="preserve"> of doing valuable work.</w:t>
      </w:r>
    </w:p>
    <w:p w14:paraId="106DC669" w14:textId="77777777" w:rsidR="00BF2915" w:rsidRDefault="00BF2915" w:rsidP="00DE55D0">
      <w:pPr>
        <w:pStyle w:val="NoSpacing"/>
        <w:rPr>
          <w:rFonts w:asciiTheme="minorHAnsi" w:hAnsiTheme="minorHAnsi" w:cstheme="minorHAnsi"/>
          <w:szCs w:val="22"/>
        </w:rPr>
      </w:pPr>
    </w:p>
    <w:p w14:paraId="5E6155AD" w14:textId="77777777" w:rsidR="00BF2915" w:rsidRDefault="00BF2915" w:rsidP="00DE55D0">
      <w:pPr>
        <w:pStyle w:val="NoSpacing"/>
        <w:rPr>
          <w:rFonts w:asciiTheme="minorHAnsi" w:hAnsiTheme="minorHAnsi" w:cstheme="minorHAnsi"/>
          <w:szCs w:val="22"/>
        </w:rPr>
      </w:pPr>
      <w:r>
        <w:rPr>
          <w:rFonts w:asciiTheme="minorHAnsi" w:hAnsiTheme="minorHAnsi" w:cstheme="minorHAnsi"/>
          <w:szCs w:val="22"/>
        </w:rPr>
        <w:t>Upcoming meeting dates:</w:t>
      </w:r>
    </w:p>
    <w:p w14:paraId="5720BC24" w14:textId="77777777" w:rsidR="00BF2915" w:rsidRPr="00F91DDF" w:rsidRDefault="00BF2915" w:rsidP="00BF2915">
      <w:pPr>
        <w:pStyle w:val="NoSpacing"/>
        <w:numPr>
          <w:ilvl w:val="0"/>
          <w:numId w:val="23"/>
        </w:numPr>
        <w:rPr>
          <w:rFonts w:asciiTheme="minorHAnsi" w:hAnsiTheme="minorHAnsi" w:cstheme="minorHAnsi"/>
          <w:szCs w:val="22"/>
        </w:rPr>
      </w:pPr>
      <w:r w:rsidRPr="00F91DDF">
        <w:rPr>
          <w:rFonts w:asciiTheme="minorHAnsi" w:hAnsiTheme="minorHAnsi" w:cstheme="minorHAnsi"/>
          <w:szCs w:val="22"/>
        </w:rPr>
        <w:t>September 18, 2018</w:t>
      </w:r>
    </w:p>
    <w:p w14:paraId="1DDE994E" w14:textId="77777777" w:rsidR="00BF2915" w:rsidRPr="00F91DDF" w:rsidRDefault="00BF2915" w:rsidP="00BF2915">
      <w:pPr>
        <w:pStyle w:val="NoSpacing"/>
        <w:numPr>
          <w:ilvl w:val="0"/>
          <w:numId w:val="23"/>
        </w:numPr>
        <w:rPr>
          <w:rFonts w:asciiTheme="minorHAnsi" w:hAnsiTheme="minorHAnsi" w:cstheme="minorHAnsi"/>
          <w:szCs w:val="22"/>
        </w:rPr>
      </w:pPr>
      <w:r w:rsidRPr="00F91DDF">
        <w:rPr>
          <w:rFonts w:asciiTheme="minorHAnsi" w:hAnsiTheme="minorHAnsi" w:cstheme="minorHAnsi"/>
          <w:szCs w:val="22"/>
        </w:rPr>
        <w:t>November 28, 2018</w:t>
      </w:r>
    </w:p>
    <w:p w14:paraId="7FAC1235" w14:textId="77777777" w:rsidR="00BF2915" w:rsidRPr="00F91DDF" w:rsidRDefault="00BF2915" w:rsidP="00BF2915">
      <w:pPr>
        <w:pStyle w:val="NoSpacing"/>
        <w:numPr>
          <w:ilvl w:val="0"/>
          <w:numId w:val="23"/>
        </w:numPr>
        <w:rPr>
          <w:rFonts w:asciiTheme="minorHAnsi" w:hAnsiTheme="minorHAnsi" w:cstheme="minorHAnsi"/>
          <w:szCs w:val="22"/>
        </w:rPr>
      </w:pPr>
      <w:r w:rsidRPr="00F91DDF">
        <w:rPr>
          <w:rFonts w:asciiTheme="minorHAnsi" w:hAnsiTheme="minorHAnsi" w:cstheme="minorHAnsi"/>
          <w:szCs w:val="22"/>
        </w:rPr>
        <w:t>February 6, 2019</w:t>
      </w:r>
    </w:p>
    <w:p w14:paraId="07438966" w14:textId="77777777" w:rsidR="00BF2915" w:rsidRPr="00F91DDF" w:rsidRDefault="00BF2915" w:rsidP="00BF2915">
      <w:pPr>
        <w:pStyle w:val="NoSpacing"/>
        <w:numPr>
          <w:ilvl w:val="0"/>
          <w:numId w:val="23"/>
        </w:numPr>
        <w:rPr>
          <w:rFonts w:asciiTheme="minorHAnsi" w:hAnsiTheme="minorHAnsi" w:cstheme="minorHAnsi"/>
          <w:szCs w:val="22"/>
        </w:rPr>
      </w:pPr>
      <w:r w:rsidRPr="00F91DDF">
        <w:rPr>
          <w:rFonts w:asciiTheme="minorHAnsi" w:hAnsiTheme="minorHAnsi" w:cstheme="minorHAnsi"/>
          <w:szCs w:val="22"/>
        </w:rPr>
        <w:t>April 24, 2019</w:t>
      </w:r>
    </w:p>
    <w:p w14:paraId="44FAB132" w14:textId="77777777" w:rsidR="00BF2915" w:rsidRDefault="00BF2915" w:rsidP="00DE55D0">
      <w:pPr>
        <w:pStyle w:val="NoSpacing"/>
        <w:rPr>
          <w:rFonts w:asciiTheme="minorHAnsi" w:hAnsiTheme="minorHAnsi" w:cstheme="minorHAnsi"/>
          <w:szCs w:val="22"/>
        </w:rPr>
      </w:pPr>
    </w:p>
    <w:p w14:paraId="606CAC45" w14:textId="77777777" w:rsidR="00A212F1" w:rsidRPr="00BF2915" w:rsidRDefault="00553DE5" w:rsidP="00BF2915">
      <w:pPr>
        <w:pStyle w:val="NoSpacing"/>
        <w:rPr>
          <w:rFonts w:asciiTheme="minorHAnsi" w:hAnsiTheme="minorHAnsi" w:cstheme="minorHAnsi"/>
          <w:szCs w:val="22"/>
        </w:rPr>
      </w:pPr>
      <w:r>
        <w:rPr>
          <w:rFonts w:asciiTheme="minorHAnsi" w:hAnsiTheme="minorHAnsi" w:cstheme="minorHAnsi"/>
          <w:szCs w:val="22"/>
        </w:rPr>
        <w:t>Meeting dismissed at 3:30 p.m.</w:t>
      </w:r>
    </w:p>
    <w:sectPr w:rsidR="00A212F1" w:rsidRPr="00BF2915" w:rsidSect="009062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EAF0" w14:textId="77777777" w:rsidR="000E2064" w:rsidRDefault="000E2064" w:rsidP="00BA7420">
      <w:r>
        <w:separator/>
      </w:r>
    </w:p>
  </w:endnote>
  <w:endnote w:type="continuationSeparator" w:id="0">
    <w:p w14:paraId="2C625FCD" w14:textId="77777777" w:rsidR="000E2064" w:rsidRDefault="000E2064" w:rsidP="00B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996501"/>
      <w:docPartObj>
        <w:docPartGallery w:val="Page Numbers (Bottom of Page)"/>
        <w:docPartUnique/>
      </w:docPartObj>
    </w:sdtPr>
    <w:sdtEndPr>
      <w:rPr>
        <w:noProof/>
      </w:rPr>
    </w:sdtEndPr>
    <w:sdtContent>
      <w:p w14:paraId="2A60F70E" w14:textId="3DFFF93E" w:rsidR="005C2BAE" w:rsidRDefault="005C2BAE">
        <w:pPr>
          <w:pStyle w:val="Footer"/>
          <w:jc w:val="right"/>
        </w:pPr>
        <w:r>
          <w:fldChar w:fldCharType="begin"/>
        </w:r>
        <w:r>
          <w:instrText xml:space="preserve"> PAGE   \* MERGEFORMAT </w:instrText>
        </w:r>
        <w:r>
          <w:fldChar w:fldCharType="separate"/>
        </w:r>
        <w:r w:rsidR="005033AE">
          <w:rPr>
            <w:noProof/>
          </w:rPr>
          <w:t>2</w:t>
        </w:r>
        <w:r>
          <w:rPr>
            <w:noProof/>
          </w:rPr>
          <w:fldChar w:fldCharType="end"/>
        </w:r>
      </w:p>
    </w:sdtContent>
  </w:sdt>
  <w:p w14:paraId="64F2A049" w14:textId="77777777" w:rsidR="000F7521" w:rsidRDefault="000F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1574B" w14:textId="77777777" w:rsidR="000E2064" w:rsidRDefault="000E2064" w:rsidP="00BA7420">
      <w:r>
        <w:separator/>
      </w:r>
    </w:p>
  </w:footnote>
  <w:footnote w:type="continuationSeparator" w:id="0">
    <w:p w14:paraId="774198FE" w14:textId="77777777" w:rsidR="000E2064" w:rsidRDefault="000E2064" w:rsidP="00BA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2C"/>
    <w:multiLevelType w:val="hybridMultilevel"/>
    <w:tmpl w:val="39D87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D6797"/>
    <w:multiLevelType w:val="hybridMultilevel"/>
    <w:tmpl w:val="D2AE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6B9F"/>
    <w:multiLevelType w:val="hybridMultilevel"/>
    <w:tmpl w:val="1B328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801F9B"/>
    <w:multiLevelType w:val="hybridMultilevel"/>
    <w:tmpl w:val="104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D1F69"/>
    <w:multiLevelType w:val="hybridMultilevel"/>
    <w:tmpl w:val="82B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43706"/>
    <w:multiLevelType w:val="hybridMultilevel"/>
    <w:tmpl w:val="586C8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7778D"/>
    <w:multiLevelType w:val="hybridMultilevel"/>
    <w:tmpl w:val="3BC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4979"/>
    <w:multiLevelType w:val="hybridMultilevel"/>
    <w:tmpl w:val="D248B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258B6"/>
    <w:multiLevelType w:val="hybridMultilevel"/>
    <w:tmpl w:val="B05AE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53034"/>
    <w:multiLevelType w:val="hybridMultilevel"/>
    <w:tmpl w:val="D79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4AE"/>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40E79"/>
    <w:multiLevelType w:val="hybridMultilevel"/>
    <w:tmpl w:val="C0F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B7D70"/>
    <w:multiLevelType w:val="hybridMultilevel"/>
    <w:tmpl w:val="0246B036"/>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3" w15:restartNumberingAfterBreak="0">
    <w:nsid w:val="2DBC42E6"/>
    <w:multiLevelType w:val="hybridMultilevel"/>
    <w:tmpl w:val="FA7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6F67"/>
    <w:multiLevelType w:val="multilevel"/>
    <w:tmpl w:val="18363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DA2504"/>
    <w:multiLevelType w:val="hybridMultilevel"/>
    <w:tmpl w:val="6C6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97CFA"/>
    <w:multiLevelType w:val="hybridMultilevel"/>
    <w:tmpl w:val="CEC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32FC5"/>
    <w:multiLevelType w:val="hybridMultilevel"/>
    <w:tmpl w:val="89C02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5B4CCB"/>
    <w:multiLevelType w:val="hybridMultilevel"/>
    <w:tmpl w:val="8CC03EF6"/>
    <w:lvl w:ilvl="0" w:tplc="D7102D22">
      <w:start w:val="1"/>
      <w:numFmt w:val="bullet"/>
      <w:lvlText w:val="•"/>
      <w:lvlJc w:val="left"/>
      <w:pPr>
        <w:tabs>
          <w:tab w:val="num" w:pos="720"/>
        </w:tabs>
        <w:ind w:left="720" w:hanging="360"/>
      </w:pPr>
      <w:rPr>
        <w:rFonts w:ascii="Arial" w:hAnsi="Arial" w:hint="default"/>
      </w:rPr>
    </w:lvl>
    <w:lvl w:ilvl="1" w:tplc="E73A2BBA" w:tentative="1">
      <w:start w:val="1"/>
      <w:numFmt w:val="bullet"/>
      <w:lvlText w:val="•"/>
      <w:lvlJc w:val="left"/>
      <w:pPr>
        <w:tabs>
          <w:tab w:val="num" w:pos="1440"/>
        </w:tabs>
        <w:ind w:left="1440" w:hanging="360"/>
      </w:pPr>
      <w:rPr>
        <w:rFonts w:ascii="Arial" w:hAnsi="Arial" w:hint="default"/>
      </w:rPr>
    </w:lvl>
    <w:lvl w:ilvl="2" w:tplc="DEBEC4E6" w:tentative="1">
      <w:start w:val="1"/>
      <w:numFmt w:val="bullet"/>
      <w:lvlText w:val="•"/>
      <w:lvlJc w:val="left"/>
      <w:pPr>
        <w:tabs>
          <w:tab w:val="num" w:pos="2160"/>
        </w:tabs>
        <w:ind w:left="2160" w:hanging="360"/>
      </w:pPr>
      <w:rPr>
        <w:rFonts w:ascii="Arial" w:hAnsi="Arial" w:hint="default"/>
      </w:rPr>
    </w:lvl>
    <w:lvl w:ilvl="3" w:tplc="5D724584" w:tentative="1">
      <w:start w:val="1"/>
      <w:numFmt w:val="bullet"/>
      <w:lvlText w:val="•"/>
      <w:lvlJc w:val="left"/>
      <w:pPr>
        <w:tabs>
          <w:tab w:val="num" w:pos="2880"/>
        </w:tabs>
        <w:ind w:left="2880" w:hanging="360"/>
      </w:pPr>
      <w:rPr>
        <w:rFonts w:ascii="Arial" w:hAnsi="Arial" w:hint="default"/>
      </w:rPr>
    </w:lvl>
    <w:lvl w:ilvl="4" w:tplc="3E36326A" w:tentative="1">
      <w:start w:val="1"/>
      <w:numFmt w:val="bullet"/>
      <w:lvlText w:val="•"/>
      <w:lvlJc w:val="left"/>
      <w:pPr>
        <w:tabs>
          <w:tab w:val="num" w:pos="3600"/>
        </w:tabs>
        <w:ind w:left="3600" w:hanging="360"/>
      </w:pPr>
      <w:rPr>
        <w:rFonts w:ascii="Arial" w:hAnsi="Arial" w:hint="default"/>
      </w:rPr>
    </w:lvl>
    <w:lvl w:ilvl="5" w:tplc="728CCA8A" w:tentative="1">
      <w:start w:val="1"/>
      <w:numFmt w:val="bullet"/>
      <w:lvlText w:val="•"/>
      <w:lvlJc w:val="left"/>
      <w:pPr>
        <w:tabs>
          <w:tab w:val="num" w:pos="4320"/>
        </w:tabs>
        <w:ind w:left="4320" w:hanging="360"/>
      </w:pPr>
      <w:rPr>
        <w:rFonts w:ascii="Arial" w:hAnsi="Arial" w:hint="default"/>
      </w:rPr>
    </w:lvl>
    <w:lvl w:ilvl="6" w:tplc="864E065C" w:tentative="1">
      <w:start w:val="1"/>
      <w:numFmt w:val="bullet"/>
      <w:lvlText w:val="•"/>
      <w:lvlJc w:val="left"/>
      <w:pPr>
        <w:tabs>
          <w:tab w:val="num" w:pos="5040"/>
        </w:tabs>
        <w:ind w:left="5040" w:hanging="360"/>
      </w:pPr>
      <w:rPr>
        <w:rFonts w:ascii="Arial" w:hAnsi="Arial" w:hint="default"/>
      </w:rPr>
    </w:lvl>
    <w:lvl w:ilvl="7" w:tplc="73865A9E" w:tentative="1">
      <w:start w:val="1"/>
      <w:numFmt w:val="bullet"/>
      <w:lvlText w:val="•"/>
      <w:lvlJc w:val="left"/>
      <w:pPr>
        <w:tabs>
          <w:tab w:val="num" w:pos="5760"/>
        </w:tabs>
        <w:ind w:left="5760" w:hanging="360"/>
      </w:pPr>
      <w:rPr>
        <w:rFonts w:ascii="Arial" w:hAnsi="Arial" w:hint="default"/>
      </w:rPr>
    </w:lvl>
    <w:lvl w:ilvl="8" w:tplc="C02CFA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0A5AEC"/>
    <w:multiLevelType w:val="hybridMultilevel"/>
    <w:tmpl w:val="C068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62E7E"/>
    <w:multiLevelType w:val="hybridMultilevel"/>
    <w:tmpl w:val="B72483CC"/>
    <w:lvl w:ilvl="0" w:tplc="92348004">
      <w:start w:val="1"/>
      <w:numFmt w:val="bullet"/>
      <w:lvlText w:val="•"/>
      <w:lvlJc w:val="left"/>
      <w:pPr>
        <w:tabs>
          <w:tab w:val="num" w:pos="720"/>
        </w:tabs>
        <w:ind w:left="720" w:hanging="360"/>
      </w:pPr>
      <w:rPr>
        <w:rFonts w:ascii="Arial" w:hAnsi="Arial" w:hint="default"/>
      </w:rPr>
    </w:lvl>
    <w:lvl w:ilvl="1" w:tplc="7882A9CE" w:tentative="1">
      <w:start w:val="1"/>
      <w:numFmt w:val="bullet"/>
      <w:lvlText w:val="•"/>
      <w:lvlJc w:val="left"/>
      <w:pPr>
        <w:tabs>
          <w:tab w:val="num" w:pos="1440"/>
        </w:tabs>
        <w:ind w:left="1440" w:hanging="360"/>
      </w:pPr>
      <w:rPr>
        <w:rFonts w:ascii="Arial" w:hAnsi="Arial" w:hint="default"/>
      </w:rPr>
    </w:lvl>
    <w:lvl w:ilvl="2" w:tplc="F884853A" w:tentative="1">
      <w:start w:val="1"/>
      <w:numFmt w:val="bullet"/>
      <w:lvlText w:val="•"/>
      <w:lvlJc w:val="left"/>
      <w:pPr>
        <w:tabs>
          <w:tab w:val="num" w:pos="2160"/>
        </w:tabs>
        <w:ind w:left="2160" w:hanging="360"/>
      </w:pPr>
      <w:rPr>
        <w:rFonts w:ascii="Arial" w:hAnsi="Arial" w:hint="default"/>
      </w:rPr>
    </w:lvl>
    <w:lvl w:ilvl="3" w:tplc="9138B66A" w:tentative="1">
      <w:start w:val="1"/>
      <w:numFmt w:val="bullet"/>
      <w:lvlText w:val="•"/>
      <w:lvlJc w:val="left"/>
      <w:pPr>
        <w:tabs>
          <w:tab w:val="num" w:pos="2880"/>
        </w:tabs>
        <w:ind w:left="2880" w:hanging="360"/>
      </w:pPr>
      <w:rPr>
        <w:rFonts w:ascii="Arial" w:hAnsi="Arial" w:hint="default"/>
      </w:rPr>
    </w:lvl>
    <w:lvl w:ilvl="4" w:tplc="A7863B9C" w:tentative="1">
      <w:start w:val="1"/>
      <w:numFmt w:val="bullet"/>
      <w:lvlText w:val="•"/>
      <w:lvlJc w:val="left"/>
      <w:pPr>
        <w:tabs>
          <w:tab w:val="num" w:pos="3600"/>
        </w:tabs>
        <w:ind w:left="3600" w:hanging="360"/>
      </w:pPr>
      <w:rPr>
        <w:rFonts w:ascii="Arial" w:hAnsi="Arial" w:hint="default"/>
      </w:rPr>
    </w:lvl>
    <w:lvl w:ilvl="5" w:tplc="6442C78A" w:tentative="1">
      <w:start w:val="1"/>
      <w:numFmt w:val="bullet"/>
      <w:lvlText w:val="•"/>
      <w:lvlJc w:val="left"/>
      <w:pPr>
        <w:tabs>
          <w:tab w:val="num" w:pos="4320"/>
        </w:tabs>
        <w:ind w:left="4320" w:hanging="360"/>
      </w:pPr>
      <w:rPr>
        <w:rFonts w:ascii="Arial" w:hAnsi="Arial" w:hint="default"/>
      </w:rPr>
    </w:lvl>
    <w:lvl w:ilvl="6" w:tplc="88742EEC" w:tentative="1">
      <w:start w:val="1"/>
      <w:numFmt w:val="bullet"/>
      <w:lvlText w:val="•"/>
      <w:lvlJc w:val="left"/>
      <w:pPr>
        <w:tabs>
          <w:tab w:val="num" w:pos="5040"/>
        </w:tabs>
        <w:ind w:left="5040" w:hanging="360"/>
      </w:pPr>
      <w:rPr>
        <w:rFonts w:ascii="Arial" w:hAnsi="Arial" w:hint="default"/>
      </w:rPr>
    </w:lvl>
    <w:lvl w:ilvl="7" w:tplc="58E48534" w:tentative="1">
      <w:start w:val="1"/>
      <w:numFmt w:val="bullet"/>
      <w:lvlText w:val="•"/>
      <w:lvlJc w:val="left"/>
      <w:pPr>
        <w:tabs>
          <w:tab w:val="num" w:pos="5760"/>
        </w:tabs>
        <w:ind w:left="5760" w:hanging="360"/>
      </w:pPr>
      <w:rPr>
        <w:rFonts w:ascii="Arial" w:hAnsi="Arial" w:hint="default"/>
      </w:rPr>
    </w:lvl>
    <w:lvl w:ilvl="8" w:tplc="9508C4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CD06C2"/>
    <w:multiLevelType w:val="hybridMultilevel"/>
    <w:tmpl w:val="B95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C6C9E"/>
    <w:multiLevelType w:val="hybridMultilevel"/>
    <w:tmpl w:val="76F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350D7"/>
    <w:multiLevelType w:val="hybridMultilevel"/>
    <w:tmpl w:val="8CF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C4FA9"/>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53A74"/>
    <w:multiLevelType w:val="hybridMultilevel"/>
    <w:tmpl w:val="8C16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C64C6"/>
    <w:multiLevelType w:val="hybridMultilevel"/>
    <w:tmpl w:val="A1A0E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87CFD"/>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21621"/>
    <w:multiLevelType w:val="hybridMultilevel"/>
    <w:tmpl w:val="6A1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0670A"/>
    <w:multiLevelType w:val="hybridMultilevel"/>
    <w:tmpl w:val="8D3E1188"/>
    <w:lvl w:ilvl="0" w:tplc="D304EA8E">
      <w:start w:val="1"/>
      <w:numFmt w:val="bullet"/>
      <w:lvlText w:val="•"/>
      <w:lvlJc w:val="left"/>
      <w:pPr>
        <w:tabs>
          <w:tab w:val="num" w:pos="720"/>
        </w:tabs>
        <w:ind w:left="720" w:hanging="360"/>
      </w:pPr>
      <w:rPr>
        <w:rFonts w:ascii="Arial" w:hAnsi="Arial" w:hint="default"/>
      </w:rPr>
    </w:lvl>
    <w:lvl w:ilvl="1" w:tplc="D28A7E72" w:tentative="1">
      <w:start w:val="1"/>
      <w:numFmt w:val="bullet"/>
      <w:lvlText w:val="•"/>
      <w:lvlJc w:val="left"/>
      <w:pPr>
        <w:tabs>
          <w:tab w:val="num" w:pos="1440"/>
        </w:tabs>
        <w:ind w:left="1440" w:hanging="360"/>
      </w:pPr>
      <w:rPr>
        <w:rFonts w:ascii="Arial" w:hAnsi="Arial" w:hint="default"/>
      </w:rPr>
    </w:lvl>
    <w:lvl w:ilvl="2" w:tplc="41B8C4A6" w:tentative="1">
      <w:start w:val="1"/>
      <w:numFmt w:val="bullet"/>
      <w:lvlText w:val="•"/>
      <w:lvlJc w:val="left"/>
      <w:pPr>
        <w:tabs>
          <w:tab w:val="num" w:pos="2160"/>
        </w:tabs>
        <w:ind w:left="2160" w:hanging="360"/>
      </w:pPr>
      <w:rPr>
        <w:rFonts w:ascii="Arial" w:hAnsi="Arial" w:hint="default"/>
      </w:rPr>
    </w:lvl>
    <w:lvl w:ilvl="3" w:tplc="A7B68702" w:tentative="1">
      <w:start w:val="1"/>
      <w:numFmt w:val="bullet"/>
      <w:lvlText w:val="•"/>
      <w:lvlJc w:val="left"/>
      <w:pPr>
        <w:tabs>
          <w:tab w:val="num" w:pos="2880"/>
        </w:tabs>
        <w:ind w:left="2880" w:hanging="360"/>
      </w:pPr>
      <w:rPr>
        <w:rFonts w:ascii="Arial" w:hAnsi="Arial" w:hint="default"/>
      </w:rPr>
    </w:lvl>
    <w:lvl w:ilvl="4" w:tplc="C8F849B2" w:tentative="1">
      <w:start w:val="1"/>
      <w:numFmt w:val="bullet"/>
      <w:lvlText w:val="•"/>
      <w:lvlJc w:val="left"/>
      <w:pPr>
        <w:tabs>
          <w:tab w:val="num" w:pos="3600"/>
        </w:tabs>
        <w:ind w:left="3600" w:hanging="360"/>
      </w:pPr>
      <w:rPr>
        <w:rFonts w:ascii="Arial" w:hAnsi="Arial" w:hint="default"/>
      </w:rPr>
    </w:lvl>
    <w:lvl w:ilvl="5" w:tplc="B2EED1B0" w:tentative="1">
      <w:start w:val="1"/>
      <w:numFmt w:val="bullet"/>
      <w:lvlText w:val="•"/>
      <w:lvlJc w:val="left"/>
      <w:pPr>
        <w:tabs>
          <w:tab w:val="num" w:pos="4320"/>
        </w:tabs>
        <w:ind w:left="4320" w:hanging="360"/>
      </w:pPr>
      <w:rPr>
        <w:rFonts w:ascii="Arial" w:hAnsi="Arial" w:hint="default"/>
      </w:rPr>
    </w:lvl>
    <w:lvl w:ilvl="6" w:tplc="FCC4B410" w:tentative="1">
      <w:start w:val="1"/>
      <w:numFmt w:val="bullet"/>
      <w:lvlText w:val="•"/>
      <w:lvlJc w:val="left"/>
      <w:pPr>
        <w:tabs>
          <w:tab w:val="num" w:pos="5040"/>
        </w:tabs>
        <w:ind w:left="5040" w:hanging="360"/>
      </w:pPr>
      <w:rPr>
        <w:rFonts w:ascii="Arial" w:hAnsi="Arial" w:hint="default"/>
      </w:rPr>
    </w:lvl>
    <w:lvl w:ilvl="7" w:tplc="82963F1A" w:tentative="1">
      <w:start w:val="1"/>
      <w:numFmt w:val="bullet"/>
      <w:lvlText w:val="•"/>
      <w:lvlJc w:val="left"/>
      <w:pPr>
        <w:tabs>
          <w:tab w:val="num" w:pos="5760"/>
        </w:tabs>
        <w:ind w:left="5760" w:hanging="360"/>
      </w:pPr>
      <w:rPr>
        <w:rFonts w:ascii="Arial" w:hAnsi="Arial" w:hint="default"/>
      </w:rPr>
    </w:lvl>
    <w:lvl w:ilvl="8" w:tplc="222695F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7"/>
  </w:num>
  <w:num w:numId="3">
    <w:abstractNumId w:val="25"/>
  </w:num>
  <w:num w:numId="4">
    <w:abstractNumId w:val="17"/>
  </w:num>
  <w:num w:numId="5">
    <w:abstractNumId w:val="8"/>
  </w:num>
  <w:num w:numId="6">
    <w:abstractNumId w:val="23"/>
  </w:num>
  <w:num w:numId="7">
    <w:abstractNumId w:val="13"/>
  </w:num>
  <w:num w:numId="8">
    <w:abstractNumId w:val="14"/>
  </w:num>
  <w:num w:numId="9">
    <w:abstractNumId w:val="9"/>
  </w:num>
  <w:num w:numId="10">
    <w:abstractNumId w:val="10"/>
  </w:num>
  <w:num w:numId="11">
    <w:abstractNumId w:val="24"/>
  </w:num>
  <w:num w:numId="12">
    <w:abstractNumId w:val="21"/>
  </w:num>
  <w:num w:numId="13">
    <w:abstractNumId w:val="22"/>
  </w:num>
  <w:num w:numId="14">
    <w:abstractNumId w:val="12"/>
  </w:num>
  <w:num w:numId="15">
    <w:abstractNumId w:val="16"/>
  </w:num>
  <w:num w:numId="16">
    <w:abstractNumId w:val="4"/>
  </w:num>
  <w:num w:numId="17">
    <w:abstractNumId w:val="2"/>
  </w:num>
  <w:num w:numId="18">
    <w:abstractNumId w:val="6"/>
  </w:num>
  <w:num w:numId="19">
    <w:abstractNumId w:val="15"/>
  </w:num>
  <w:num w:numId="20">
    <w:abstractNumId w:val="5"/>
  </w:num>
  <w:num w:numId="21">
    <w:abstractNumId w:val="0"/>
  </w:num>
  <w:num w:numId="22">
    <w:abstractNumId w:val="26"/>
  </w:num>
  <w:num w:numId="23">
    <w:abstractNumId w:val="11"/>
  </w:num>
  <w:num w:numId="24">
    <w:abstractNumId w:val="28"/>
  </w:num>
  <w:num w:numId="25">
    <w:abstractNumId w:val="29"/>
  </w:num>
  <w:num w:numId="26">
    <w:abstractNumId w:val="18"/>
  </w:num>
  <w:num w:numId="27">
    <w:abstractNumId w:val="20"/>
  </w:num>
  <w:num w:numId="28">
    <w:abstractNumId w:val="1"/>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F1"/>
    <w:rsid w:val="00001C70"/>
    <w:rsid w:val="00002939"/>
    <w:rsid w:val="00017EF1"/>
    <w:rsid w:val="000472F2"/>
    <w:rsid w:val="00055A34"/>
    <w:rsid w:val="00056DED"/>
    <w:rsid w:val="00071923"/>
    <w:rsid w:val="00085AA0"/>
    <w:rsid w:val="00086FB0"/>
    <w:rsid w:val="0009412C"/>
    <w:rsid w:val="000D18CE"/>
    <w:rsid w:val="000E2064"/>
    <w:rsid w:val="000E2C49"/>
    <w:rsid w:val="000F7521"/>
    <w:rsid w:val="00130C96"/>
    <w:rsid w:val="001B3E14"/>
    <w:rsid w:val="001B6D8B"/>
    <w:rsid w:val="001C65B0"/>
    <w:rsid w:val="001C6EAA"/>
    <w:rsid w:val="001D571E"/>
    <w:rsid w:val="00212B3F"/>
    <w:rsid w:val="00226C36"/>
    <w:rsid w:val="002375C0"/>
    <w:rsid w:val="002570C0"/>
    <w:rsid w:val="0028018D"/>
    <w:rsid w:val="00282109"/>
    <w:rsid w:val="00284008"/>
    <w:rsid w:val="002A701E"/>
    <w:rsid w:val="002D0086"/>
    <w:rsid w:val="00310807"/>
    <w:rsid w:val="0031235F"/>
    <w:rsid w:val="00326640"/>
    <w:rsid w:val="00333122"/>
    <w:rsid w:val="00342283"/>
    <w:rsid w:val="00366E2B"/>
    <w:rsid w:val="004109FE"/>
    <w:rsid w:val="00410D4B"/>
    <w:rsid w:val="0041498A"/>
    <w:rsid w:val="00445284"/>
    <w:rsid w:val="00453E06"/>
    <w:rsid w:val="00457DB0"/>
    <w:rsid w:val="0046104E"/>
    <w:rsid w:val="0046578F"/>
    <w:rsid w:val="0048450E"/>
    <w:rsid w:val="00486E70"/>
    <w:rsid w:val="004A6CC9"/>
    <w:rsid w:val="004A791F"/>
    <w:rsid w:val="004C0F74"/>
    <w:rsid w:val="004D5B76"/>
    <w:rsid w:val="004E28B7"/>
    <w:rsid w:val="005033AE"/>
    <w:rsid w:val="005063B6"/>
    <w:rsid w:val="00525417"/>
    <w:rsid w:val="00526044"/>
    <w:rsid w:val="00550E51"/>
    <w:rsid w:val="00553C21"/>
    <w:rsid w:val="00553DE5"/>
    <w:rsid w:val="0057548F"/>
    <w:rsid w:val="005756D4"/>
    <w:rsid w:val="00583631"/>
    <w:rsid w:val="005964B1"/>
    <w:rsid w:val="005C2BAE"/>
    <w:rsid w:val="005C601C"/>
    <w:rsid w:val="005D05BE"/>
    <w:rsid w:val="005D4EEC"/>
    <w:rsid w:val="00662F2D"/>
    <w:rsid w:val="006B6711"/>
    <w:rsid w:val="006B7375"/>
    <w:rsid w:val="006D2FC1"/>
    <w:rsid w:val="006D61A3"/>
    <w:rsid w:val="00713C61"/>
    <w:rsid w:val="00716671"/>
    <w:rsid w:val="00737B0F"/>
    <w:rsid w:val="00750612"/>
    <w:rsid w:val="0076098E"/>
    <w:rsid w:val="007907F2"/>
    <w:rsid w:val="007A0B6B"/>
    <w:rsid w:val="007A447F"/>
    <w:rsid w:val="007A715C"/>
    <w:rsid w:val="007C5955"/>
    <w:rsid w:val="00824E0F"/>
    <w:rsid w:val="008407FD"/>
    <w:rsid w:val="00843D0D"/>
    <w:rsid w:val="008614AC"/>
    <w:rsid w:val="00884F60"/>
    <w:rsid w:val="00885691"/>
    <w:rsid w:val="0089006C"/>
    <w:rsid w:val="008B7250"/>
    <w:rsid w:val="008F299E"/>
    <w:rsid w:val="008F3C95"/>
    <w:rsid w:val="00906254"/>
    <w:rsid w:val="00955FC8"/>
    <w:rsid w:val="00962D13"/>
    <w:rsid w:val="00964E6C"/>
    <w:rsid w:val="009658E3"/>
    <w:rsid w:val="009B7EC3"/>
    <w:rsid w:val="009D48CE"/>
    <w:rsid w:val="009F5620"/>
    <w:rsid w:val="009F678D"/>
    <w:rsid w:val="00A0368E"/>
    <w:rsid w:val="00A17E71"/>
    <w:rsid w:val="00A212F1"/>
    <w:rsid w:val="00A24B5C"/>
    <w:rsid w:val="00A415FF"/>
    <w:rsid w:val="00A43AD4"/>
    <w:rsid w:val="00A71977"/>
    <w:rsid w:val="00A76BEC"/>
    <w:rsid w:val="00A82AC0"/>
    <w:rsid w:val="00AB610A"/>
    <w:rsid w:val="00AC3794"/>
    <w:rsid w:val="00AC56E0"/>
    <w:rsid w:val="00AE4D1E"/>
    <w:rsid w:val="00AE6356"/>
    <w:rsid w:val="00AE777E"/>
    <w:rsid w:val="00B224CE"/>
    <w:rsid w:val="00B62B17"/>
    <w:rsid w:val="00B66F4F"/>
    <w:rsid w:val="00B87903"/>
    <w:rsid w:val="00BA32B1"/>
    <w:rsid w:val="00BA3988"/>
    <w:rsid w:val="00BA7420"/>
    <w:rsid w:val="00BC510A"/>
    <w:rsid w:val="00BF2915"/>
    <w:rsid w:val="00BF3F70"/>
    <w:rsid w:val="00C13881"/>
    <w:rsid w:val="00C2021B"/>
    <w:rsid w:val="00C35BC6"/>
    <w:rsid w:val="00C461EC"/>
    <w:rsid w:val="00C71448"/>
    <w:rsid w:val="00C73B24"/>
    <w:rsid w:val="00C82BB6"/>
    <w:rsid w:val="00C83FB7"/>
    <w:rsid w:val="00CC0C81"/>
    <w:rsid w:val="00CC31A3"/>
    <w:rsid w:val="00CC6522"/>
    <w:rsid w:val="00CD0C59"/>
    <w:rsid w:val="00CD1335"/>
    <w:rsid w:val="00CD4760"/>
    <w:rsid w:val="00CE1998"/>
    <w:rsid w:val="00CE4CC4"/>
    <w:rsid w:val="00CF1A7F"/>
    <w:rsid w:val="00D1628B"/>
    <w:rsid w:val="00D3318A"/>
    <w:rsid w:val="00D4177E"/>
    <w:rsid w:val="00D7262F"/>
    <w:rsid w:val="00D94317"/>
    <w:rsid w:val="00DA3DCB"/>
    <w:rsid w:val="00DC4A13"/>
    <w:rsid w:val="00DD1C1A"/>
    <w:rsid w:val="00DD640C"/>
    <w:rsid w:val="00DD7830"/>
    <w:rsid w:val="00DE55D0"/>
    <w:rsid w:val="00E13D34"/>
    <w:rsid w:val="00E22A18"/>
    <w:rsid w:val="00E3312F"/>
    <w:rsid w:val="00E41051"/>
    <w:rsid w:val="00E4740D"/>
    <w:rsid w:val="00E875EA"/>
    <w:rsid w:val="00E97210"/>
    <w:rsid w:val="00EB3843"/>
    <w:rsid w:val="00F56226"/>
    <w:rsid w:val="00F91B00"/>
    <w:rsid w:val="00F91DDF"/>
    <w:rsid w:val="00FC7E63"/>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F30E"/>
  <w15:chartTrackingRefBased/>
  <w15:docId w15:val="{EDD04A07-6802-45E7-B6A8-CEDE56C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B24"/>
    <w:pPr>
      <w:ind w:left="720"/>
      <w:contextualSpacing/>
    </w:pPr>
    <w:rPr>
      <w:rFonts w:ascii="Times New Roman" w:eastAsia="Times New Roman" w:hAnsi="Times New Roman"/>
      <w:szCs w:val="24"/>
    </w:rPr>
  </w:style>
  <w:style w:type="paragraph" w:styleId="NoSpacing">
    <w:name w:val="No Spacing"/>
    <w:aliases w:val="No Spacing2"/>
    <w:uiPriority w:val="1"/>
    <w:qFormat/>
    <w:rsid w:val="00C73B24"/>
    <w:pPr>
      <w:spacing w:after="0" w:line="240" w:lineRule="auto"/>
    </w:pPr>
    <w:rPr>
      <w:rFonts w:ascii="Calibri" w:eastAsia="Times" w:hAnsi="Calibri" w:cs="Times New Roman"/>
      <w:szCs w:val="20"/>
    </w:rPr>
  </w:style>
  <w:style w:type="paragraph" w:styleId="BalloonText">
    <w:name w:val="Balloon Text"/>
    <w:basedOn w:val="Normal"/>
    <w:link w:val="BalloonTextChar"/>
    <w:uiPriority w:val="99"/>
    <w:semiHidden/>
    <w:unhideWhenUsed/>
    <w:rsid w:val="0041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FE"/>
    <w:rPr>
      <w:rFonts w:ascii="Segoe UI" w:eastAsia="Times" w:hAnsi="Segoe UI" w:cs="Segoe UI"/>
      <w:sz w:val="18"/>
      <w:szCs w:val="18"/>
    </w:rPr>
  </w:style>
  <w:style w:type="paragraph" w:styleId="Header">
    <w:name w:val="header"/>
    <w:basedOn w:val="Normal"/>
    <w:link w:val="HeaderChar"/>
    <w:uiPriority w:val="99"/>
    <w:unhideWhenUsed/>
    <w:rsid w:val="00BA7420"/>
    <w:pPr>
      <w:tabs>
        <w:tab w:val="center" w:pos="4680"/>
        <w:tab w:val="right" w:pos="9360"/>
      </w:tabs>
    </w:pPr>
  </w:style>
  <w:style w:type="character" w:customStyle="1" w:styleId="HeaderChar">
    <w:name w:val="Header Char"/>
    <w:basedOn w:val="DefaultParagraphFont"/>
    <w:link w:val="Header"/>
    <w:uiPriority w:val="99"/>
    <w:rsid w:val="00BA7420"/>
    <w:rPr>
      <w:rFonts w:ascii="Times" w:eastAsia="Times" w:hAnsi="Times" w:cs="Times New Roman"/>
      <w:sz w:val="24"/>
      <w:szCs w:val="20"/>
    </w:rPr>
  </w:style>
  <w:style w:type="paragraph" w:styleId="Footer">
    <w:name w:val="footer"/>
    <w:basedOn w:val="Normal"/>
    <w:link w:val="FooterChar"/>
    <w:uiPriority w:val="99"/>
    <w:unhideWhenUsed/>
    <w:rsid w:val="00BA7420"/>
    <w:pPr>
      <w:tabs>
        <w:tab w:val="center" w:pos="4680"/>
        <w:tab w:val="right" w:pos="9360"/>
      </w:tabs>
    </w:pPr>
  </w:style>
  <w:style w:type="character" w:customStyle="1" w:styleId="FooterChar">
    <w:name w:val="Footer Char"/>
    <w:basedOn w:val="DefaultParagraphFont"/>
    <w:link w:val="Footer"/>
    <w:uiPriority w:val="99"/>
    <w:rsid w:val="00BA7420"/>
    <w:rPr>
      <w:rFonts w:ascii="Times" w:eastAsia="Times" w:hAnsi="Times" w:cs="Times New Roman"/>
      <w:sz w:val="24"/>
      <w:szCs w:val="20"/>
    </w:rPr>
  </w:style>
  <w:style w:type="paragraph" w:styleId="NormalWeb">
    <w:name w:val="Normal (Web)"/>
    <w:basedOn w:val="Normal"/>
    <w:uiPriority w:val="99"/>
    <w:semiHidden/>
    <w:unhideWhenUsed/>
    <w:rsid w:val="008F299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7723">
      <w:bodyDiv w:val="1"/>
      <w:marLeft w:val="0"/>
      <w:marRight w:val="0"/>
      <w:marTop w:val="0"/>
      <w:marBottom w:val="0"/>
      <w:divBdr>
        <w:top w:val="none" w:sz="0" w:space="0" w:color="auto"/>
        <w:left w:val="none" w:sz="0" w:space="0" w:color="auto"/>
        <w:bottom w:val="none" w:sz="0" w:space="0" w:color="auto"/>
        <w:right w:val="none" w:sz="0" w:space="0" w:color="auto"/>
      </w:divBdr>
      <w:divsChild>
        <w:div w:id="1538422120">
          <w:marLeft w:val="432"/>
          <w:marRight w:val="0"/>
          <w:marTop w:val="187"/>
          <w:marBottom w:val="0"/>
          <w:divBdr>
            <w:top w:val="none" w:sz="0" w:space="0" w:color="auto"/>
            <w:left w:val="none" w:sz="0" w:space="0" w:color="auto"/>
            <w:bottom w:val="none" w:sz="0" w:space="0" w:color="auto"/>
            <w:right w:val="none" w:sz="0" w:space="0" w:color="auto"/>
          </w:divBdr>
        </w:div>
        <w:div w:id="1791120274">
          <w:marLeft w:val="432"/>
          <w:marRight w:val="0"/>
          <w:marTop w:val="187"/>
          <w:marBottom w:val="0"/>
          <w:divBdr>
            <w:top w:val="none" w:sz="0" w:space="0" w:color="auto"/>
            <w:left w:val="none" w:sz="0" w:space="0" w:color="auto"/>
            <w:bottom w:val="none" w:sz="0" w:space="0" w:color="auto"/>
            <w:right w:val="none" w:sz="0" w:space="0" w:color="auto"/>
          </w:divBdr>
        </w:div>
        <w:div w:id="1920745120">
          <w:marLeft w:val="432"/>
          <w:marRight w:val="0"/>
          <w:marTop w:val="187"/>
          <w:marBottom w:val="0"/>
          <w:divBdr>
            <w:top w:val="none" w:sz="0" w:space="0" w:color="auto"/>
            <w:left w:val="none" w:sz="0" w:space="0" w:color="auto"/>
            <w:bottom w:val="none" w:sz="0" w:space="0" w:color="auto"/>
            <w:right w:val="none" w:sz="0" w:space="0" w:color="auto"/>
          </w:divBdr>
        </w:div>
        <w:div w:id="337394168">
          <w:marLeft w:val="432"/>
          <w:marRight w:val="0"/>
          <w:marTop w:val="187"/>
          <w:marBottom w:val="0"/>
          <w:divBdr>
            <w:top w:val="none" w:sz="0" w:space="0" w:color="auto"/>
            <w:left w:val="none" w:sz="0" w:space="0" w:color="auto"/>
            <w:bottom w:val="none" w:sz="0" w:space="0" w:color="auto"/>
            <w:right w:val="none" w:sz="0" w:space="0" w:color="auto"/>
          </w:divBdr>
        </w:div>
      </w:divsChild>
    </w:div>
    <w:div w:id="1068268721">
      <w:bodyDiv w:val="1"/>
      <w:marLeft w:val="0"/>
      <w:marRight w:val="0"/>
      <w:marTop w:val="0"/>
      <w:marBottom w:val="0"/>
      <w:divBdr>
        <w:top w:val="none" w:sz="0" w:space="0" w:color="auto"/>
        <w:left w:val="none" w:sz="0" w:space="0" w:color="auto"/>
        <w:bottom w:val="none" w:sz="0" w:space="0" w:color="auto"/>
        <w:right w:val="none" w:sz="0" w:space="0" w:color="auto"/>
      </w:divBdr>
    </w:div>
    <w:div w:id="1126854763">
      <w:bodyDiv w:val="1"/>
      <w:marLeft w:val="0"/>
      <w:marRight w:val="0"/>
      <w:marTop w:val="0"/>
      <w:marBottom w:val="0"/>
      <w:divBdr>
        <w:top w:val="none" w:sz="0" w:space="0" w:color="auto"/>
        <w:left w:val="none" w:sz="0" w:space="0" w:color="auto"/>
        <w:bottom w:val="none" w:sz="0" w:space="0" w:color="auto"/>
        <w:right w:val="none" w:sz="0" w:space="0" w:color="auto"/>
      </w:divBdr>
      <w:divsChild>
        <w:div w:id="1719548400">
          <w:marLeft w:val="432"/>
          <w:marRight w:val="0"/>
          <w:marTop w:val="187"/>
          <w:marBottom w:val="0"/>
          <w:divBdr>
            <w:top w:val="none" w:sz="0" w:space="0" w:color="auto"/>
            <w:left w:val="none" w:sz="0" w:space="0" w:color="auto"/>
            <w:bottom w:val="none" w:sz="0" w:space="0" w:color="auto"/>
            <w:right w:val="none" w:sz="0" w:space="0" w:color="auto"/>
          </w:divBdr>
        </w:div>
        <w:div w:id="1792817883">
          <w:marLeft w:val="432"/>
          <w:marRight w:val="0"/>
          <w:marTop w:val="187"/>
          <w:marBottom w:val="0"/>
          <w:divBdr>
            <w:top w:val="none" w:sz="0" w:space="0" w:color="auto"/>
            <w:left w:val="none" w:sz="0" w:space="0" w:color="auto"/>
            <w:bottom w:val="none" w:sz="0" w:space="0" w:color="auto"/>
            <w:right w:val="none" w:sz="0" w:space="0" w:color="auto"/>
          </w:divBdr>
        </w:div>
        <w:div w:id="984579887">
          <w:marLeft w:val="432"/>
          <w:marRight w:val="0"/>
          <w:marTop w:val="187"/>
          <w:marBottom w:val="0"/>
          <w:divBdr>
            <w:top w:val="none" w:sz="0" w:space="0" w:color="auto"/>
            <w:left w:val="none" w:sz="0" w:space="0" w:color="auto"/>
            <w:bottom w:val="none" w:sz="0" w:space="0" w:color="auto"/>
            <w:right w:val="none" w:sz="0" w:space="0" w:color="auto"/>
          </w:divBdr>
        </w:div>
        <w:div w:id="968389995">
          <w:marLeft w:val="432"/>
          <w:marRight w:val="0"/>
          <w:marTop w:val="187"/>
          <w:marBottom w:val="0"/>
          <w:divBdr>
            <w:top w:val="none" w:sz="0" w:space="0" w:color="auto"/>
            <w:left w:val="none" w:sz="0" w:space="0" w:color="auto"/>
            <w:bottom w:val="none" w:sz="0" w:space="0" w:color="auto"/>
            <w:right w:val="none" w:sz="0" w:space="0" w:color="auto"/>
          </w:divBdr>
        </w:div>
      </w:divsChild>
    </w:div>
    <w:div w:id="1656179770">
      <w:bodyDiv w:val="1"/>
      <w:marLeft w:val="0"/>
      <w:marRight w:val="0"/>
      <w:marTop w:val="0"/>
      <w:marBottom w:val="0"/>
      <w:divBdr>
        <w:top w:val="none" w:sz="0" w:space="0" w:color="auto"/>
        <w:left w:val="none" w:sz="0" w:space="0" w:color="auto"/>
        <w:bottom w:val="none" w:sz="0" w:space="0" w:color="auto"/>
        <w:right w:val="none" w:sz="0" w:space="0" w:color="auto"/>
      </w:divBdr>
      <w:divsChild>
        <w:div w:id="966204783">
          <w:marLeft w:val="432"/>
          <w:marRight w:val="0"/>
          <w:marTop w:val="187"/>
          <w:marBottom w:val="0"/>
          <w:divBdr>
            <w:top w:val="none" w:sz="0" w:space="0" w:color="auto"/>
            <w:left w:val="none" w:sz="0" w:space="0" w:color="auto"/>
            <w:bottom w:val="none" w:sz="0" w:space="0" w:color="auto"/>
            <w:right w:val="none" w:sz="0" w:space="0" w:color="auto"/>
          </w:divBdr>
        </w:div>
        <w:div w:id="1322200937">
          <w:marLeft w:val="432"/>
          <w:marRight w:val="0"/>
          <w:marTop w:val="187"/>
          <w:marBottom w:val="0"/>
          <w:divBdr>
            <w:top w:val="none" w:sz="0" w:space="0" w:color="auto"/>
            <w:left w:val="none" w:sz="0" w:space="0" w:color="auto"/>
            <w:bottom w:val="none" w:sz="0" w:space="0" w:color="auto"/>
            <w:right w:val="none" w:sz="0" w:space="0" w:color="auto"/>
          </w:divBdr>
        </w:div>
        <w:div w:id="484667929">
          <w:marLeft w:val="432"/>
          <w:marRight w:val="0"/>
          <w:marTop w:val="187"/>
          <w:marBottom w:val="0"/>
          <w:divBdr>
            <w:top w:val="none" w:sz="0" w:space="0" w:color="auto"/>
            <w:left w:val="none" w:sz="0" w:space="0" w:color="auto"/>
            <w:bottom w:val="none" w:sz="0" w:space="0" w:color="auto"/>
            <w:right w:val="none" w:sz="0" w:space="0" w:color="auto"/>
          </w:divBdr>
        </w:div>
        <w:div w:id="1625505362">
          <w:marLeft w:val="432"/>
          <w:marRight w:val="0"/>
          <w:marTop w:val="18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Monachino</dc:creator>
  <cp:keywords/>
  <dc:description/>
  <cp:lastModifiedBy>Derek Rouch</cp:lastModifiedBy>
  <cp:revision>2</cp:revision>
  <cp:lastPrinted>2018-05-23T15:34:00Z</cp:lastPrinted>
  <dcterms:created xsi:type="dcterms:W3CDTF">2021-07-07T21:02:00Z</dcterms:created>
  <dcterms:modified xsi:type="dcterms:W3CDTF">2021-07-07T21:02:00Z</dcterms:modified>
</cp:coreProperties>
</file>