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15" w:type="dxa"/>
        <w:jc w:val="center"/>
        <w:tblLayout w:type="fixed"/>
        <w:tblCellMar>
          <w:left w:w="72" w:type="dxa"/>
          <w:right w:w="72" w:type="dxa"/>
        </w:tblCellMar>
        <w:tblLook w:val="04A0" w:firstRow="1" w:lastRow="0" w:firstColumn="1" w:lastColumn="0" w:noHBand="0" w:noVBand="1"/>
      </w:tblPr>
      <w:tblGrid>
        <w:gridCol w:w="5697"/>
        <w:gridCol w:w="267"/>
        <w:gridCol w:w="71"/>
        <w:gridCol w:w="164"/>
        <w:gridCol w:w="1449"/>
        <w:gridCol w:w="3168"/>
        <w:gridCol w:w="399"/>
      </w:tblGrid>
      <w:tr w:rsidR="00CD1444" w14:paraId="1150A802" w14:textId="77777777" w:rsidTr="00313322">
        <w:trPr>
          <w:gridAfter w:val="1"/>
          <w:wAfter w:w="399" w:type="dxa"/>
          <w:trHeight w:hRule="exact" w:val="103"/>
          <w:jc w:val="center"/>
        </w:trPr>
        <w:tc>
          <w:tcPr>
            <w:tcW w:w="5698" w:type="dxa"/>
          </w:tcPr>
          <w:p w14:paraId="062193A0" w14:textId="77777777" w:rsidR="009B09EC" w:rsidRDefault="009B09EC"/>
        </w:tc>
        <w:tc>
          <w:tcPr>
            <w:tcW w:w="267" w:type="dxa"/>
            <w:tcBorders>
              <w:right w:val="single" w:sz="4" w:space="0" w:color="7030A0"/>
            </w:tcBorders>
          </w:tcPr>
          <w:p w14:paraId="5129071D" w14:textId="77777777" w:rsidR="009B09EC" w:rsidRDefault="009B09EC"/>
        </w:tc>
        <w:tc>
          <w:tcPr>
            <w:tcW w:w="71" w:type="dxa"/>
            <w:tcBorders>
              <w:left w:val="single" w:sz="4" w:space="0" w:color="7030A0"/>
            </w:tcBorders>
            <w:shd w:val="clear" w:color="auto" w:fill="7030A0"/>
            <w:tcMar>
              <w:left w:w="0" w:type="dxa"/>
              <w:right w:w="0" w:type="dxa"/>
            </w:tcMar>
          </w:tcPr>
          <w:p w14:paraId="2E02C0E6" w14:textId="77777777" w:rsidR="009B09EC" w:rsidRDefault="009B09EC"/>
        </w:tc>
        <w:tc>
          <w:tcPr>
            <w:tcW w:w="1612" w:type="dxa"/>
            <w:gridSpan w:val="2"/>
          </w:tcPr>
          <w:p w14:paraId="3AAEF778" w14:textId="70233A5B" w:rsidR="009B09EC" w:rsidRDefault="009B09EC"/>
        </w:tc>
        <w:tc>
          <w:tcPr>
            <w:tcW w:w="3168" w:type="dxa"/>
          </w:tcPr>
          <w:p w14:paraId="65588E1C" w14:textId="77777777" w:rsidR="009B09EC" w:rsidRDefault="009B09EC"/>
        </w:tc>
      </w:tr>
      <w:tr w:rsidR="00CD1444" w:rsidRPr="004B3C74" w14:paraId="4882129F" w14:textId="77777777" w:rsidTr="00313322">
        <w:trPr>
          <w:trHeight w:hRule="exact" w:val="13977"/>
          <w:jc w:val="center"/>
        </w:trPr>
        <w:tc>
          <w:tcPr>
            <w:tcW w:w="5698" w:type="dxa"/>
            <w:shd w:val="clear" w:color="auto" w:fill="auto"/>
          </w:tcPr>
          <w:p w14:paraId="4EC1404F" w14:textId="77777777" w:rsidR="00BE1B25" w:rsidRPr="00BE1B25" w:rsidRDefault="00BE1B25" w:rsidP="00D538C0">
            <w:pPr>
              <w:pStyle w:val="Title"/>
              <w:ind w:left="0"/>
              <w:rPr>
                <w:rStyle w:val="Strong"/>
                <w:color w:val="5B46C8"/>
                <w:sz w:val="96"/>
                <w:szCs w:val="96"/>
              </w:rPr>
            </w:pPr>
          </w:p>
          <w:p w14:paraId="5AFE0F7B" w14:textId="6D748EA6" w:rsidR="009B09EC" w:rsidRPr="00BE1B25" w:rsidRDefault="00D538C0" w:rsidP="004E24FA">
            <w:pPr>
              <w:pStyle w:val="Title"/>
              <w:ind w:left="0"/>
              <w:jc w:val="center"/>
              <w:rPr>
                <w:color w:val="5441BC"/>
                <w:sz w:val="74"/>
              </w:rPr>
            </w:pPr>
            <w:r w:rsidRPr="00C82383">
              <w:rPr>
                <w:rStyle w:val="Strong"/>
                <w:color w:val="000000" w:themeColor="text1"/>
                <w:sz w:val="96"/>
                <w:szCs w:val="96"/>
              </w:rPr>
              <w:t>OAGC</w:t>
            </w:r>
            <w:r w:rsidR="004E24FA">
              <w:rPr>
                <w:rStyle w:val="Strong"/>
                <w:color w:val="000000" w:themeColor="text1"/>
                <w:sz w:val="96"/>
                <w:szCs w:val="96"/>
              </w:rPr>
              <w:t xml:space="preserve"> </w:t>
            </w:r>
            <w:r w:rsidR="00F71A9D" w:rsidRPr="00313322">
              <w:rPr>
                <w:rStyle w:val="Strong"/>
                <w:color w:val="000000" w:themeColor="text1"/>
                <w:sz w:val="88"/>
              </w:rPr>
              <w:t>VIRTUAL</w:t>
            </w:r>
            <w:r w:rsidR="00F71A9D" w:rsidRPr="00BE1B25">
              <w:rPr>
                <w:rStyle w:val="Strong"/>
                <w:color w:val="5441BC"/>
                <w:sz w:val="88"/>
              </w:rPr>
              <w:t xml:space="preserve"> </w:t>
            </w:r>
            <w:r w:rsidR="004E24FA">
              <w:rPr>
                <w:rStyle w:val="Strong"/>
                <w:color w:val="5441BC"/>
                <w:sz w:val="88"/>
              </w:rPr>
              <w:t>Family &amp; Community Day</w:t>
            </w:r>
          </w:p>
          <w:p w14:paraId="5FA4CDE1" w14:textId="440FA078" w:rsidR="009F1354" w:rsidRPr="00CD1444" w:rsidRDefault="009F1354" w:rsidP="009F1354">
            <w:pPr>
              <w:pStyle w:val="EventInfo"/>
              <w:rPr>
                <w:sz w:val="50"/>
              </w:rPr>
            </w:pPr>
            <w:r w:rsidRPr="00CD1444">
              <w:rPr>
                <w:sz w:val="56"/>
              </w:rPr>
              <w:t>SUNDAY</w:t>
            </w:r>
            <w:r w:rsidR="000B067A">
              <w:rPr>
                <w:sz w:val="64"/>
              </w:rPr>
              <w:t xml:space="preserve"> </w:t>
            </w:r>
            <w:r w:rsidR="001B7CCC" w:rsidRPr="00BE1B25">
              <w:rPr>
                <w:color w:val="5B46C8"/>
                <w:sz w:val="50"/>
              </w:rPr>
              <w:t xml:space="preserve">October </w:t>
            </w:r>
            <w:r w:rsidR="00F71A9D" w:rsidRPr="00BE1B25">
              <w:rPr>
                <w:color w:val="5B46C8"/>
                <w:sz w:val="50"/>
              </w:rPr>
              <w:t>1</w:t>
            </w:r>
            <w:r w:rsidR="004121A4">
              <w:rPr>
                <w:color w:val="5B46C8"/>
                <w:sz w:val="50"/>
              </w:rPr>
              <w:t>5</w:t>
            </w:r>
            <w:r w:rsidR="007E07BC" w:rsidRPr="00BE1B25">
              <w:rPr>
                <w:color w:val="5B46C8"/>
                <w:sz w:val="50"/>
              </w:rPr>
              <w:t>, 20</w:t>
            </w:r>
            <w:r w:rsidR="00F71A9D" w:rsidRPr="00BE1B25">
              <w:rPr>
                <w:color w:val="5B46C8"/>
                <w:sz w:val="50"/>
              </w:rPr>
              <w:t>2</w:t>
            </w:r>
            <w:r w:rsidR="004121A4">
              <w:rPr>
                <w:color w:val="5B46C8"/>
                <w:sz w:val="50"/>
              </w:rPr>
              <w:t>3</w:t>
            </w:r>
          </w:p>
          <w:p w14:paraId="507B15AA" w14:textId="77777777" w:rsidR="009F1354" w:rsidRPr="009A03CC" w:rsidRDefault="009F1354" w:rsidP="009F1354">
            <w:pPr>
              <w:rPr>
                <w:sz w:val="6"/>
              </w:rPr>
            </w:pPr>
          </w:p>
          <w:p w14:paraId="1CFB0E4D" w14:textId="630555D2" w:rsidR="009F1354" w:rsidRPr="00FB548B" w:rsidRDefault="009F1354" w:rsidP="009F1354">
            <w:r>
              <w:t>2</w:t>
            </w:r>
            <w:r w:rsidRPr="00FB548B">
              <w:t>:</w:t>
            </w:r>
            <w:r w:rsidR="00BE7979">
              <w:t>0</w:t>
            </w:r>
            <w:r w:rsidRPr="00FB548B">
              <w:t>0</w:t>
            </w:r>
            <w:r>
              <w:t xml:space="preserve"> </w:t>
            </w:r>
            <w:r w:rsidRPr="00FB548B">
              <w:t>p</w:t>
            </w:r>
            <w:r>
              <w:t>.</w:t>
            </w:r>
            <w:r w:rsidRPr="00FB548B">
              <w:t>m</w:t>
            </w:r>
            <w:r>
              <w:t>.</w:t>
            </w:r>
            <w:r w:rsidRPr="00FB548B">
              <w:t xml:space="preserve"> to </w:t>
            </w:r>
            <w:r w:rsidR="00F71A9D">
              <w:t>5</w:t>
            </w:r>
            <w:r w:rsidRPr="00FB548B">
              <w:t>:00</w:t>
            </w:r>
            <w:r>
              <w:t xml:space="preserve"> </w:t>
            </w:r>
            <w:r w:rsidRPr="00FB548B">
              <w:t>p</w:t>
            </w:r>
            <w:r>
              <w:t>.</w:t>
            </w:r>
            <w:r w:rsidRPr="00FB548B">
              <w:t>m</w:t>
            </w:r>
            <w:r>
              <w:t>.</w:t>
            </w:r>
            <w:r w:rsidRPr="00FB548B">
              <w:t xml:space="preserve"> </w:t>
            </w:r>
          </w:p>
          <w:p w14:paraId="18F26E81" w14:textId="77777777" w:rsidR="009F1354" w:rsidRPr="009A03CC" w:rsidRDefault="009F1354" w:rsidP="009F1354">
            <w:pPr>
              <w:rPr>
                <w:sz w:val="14"/>
              </w:rPr>
            </w:pPr>
          </w:p>
          <w:p w14:paraId="27860024" w14:textId="13E14982" w:rsidR="009D2C09" w:rsidRDefault="009F1354" w:rsidP="003E08B7">
            <w:pPr>
              <w:jc w:val="center"/>
              <w:rPr>
                <w:i/>
                <w:iCs/>
              </w:rPr>
            </w:pPr>
            <w:r w:rsidRPr="00FB548B">
              <w:rPr>
                <w:i/>
                <w:iCs/>
              </w:rPr>
              <w:t>Featuring Presenter</w:t>
            </w:r>
            <w:r w:rsidR="004121A4">
              <w:rPr>
                <w:i/>
                <w:iCs/>
              </w:rPr>
              <w:t xml:space="preserve">s: </w:t>
            </w:r>
          </w:p>
          <w:p w14:paraId="74CB5538" w14:textId="43F9D68B" w:rsidR="004121A4" w:rsidRPr="004121A4" w:rsidRDefault="004121A4" w:rsidP="004121A4">
            <w:pPr>
              <w:jc w:val="center"/>
              <w:rPr>
                <w:iCs/>
                <w:color w:val="5B46C8"/>
                <w:sz w:val="36"/>
                <w:szCs w:val="36"/>
              </w:rPr>
            </w:pPr>
            <w:r w:rsidRPr="004121A4">
              <w:rPr>
                <w:iCs/>
                <w:color w:val="5B46C8"/>
                <w:sz w:val="36"/>
                <w:szCs w:val="36"/>
              </w:rPr>
              <w:t>Anne Flick, Molly Issacs-Mc</w:t>
            </w:r>
            <w:r w:rsidR="00E14990">
              <w:rPr>
                <w:iCs/>
                <w:color w:val="5B46C8"/>
                <w:sz w:val="36"/>
                <w:szCs w:val="36"/>
              </w:rPr>
              <w:t>L</w:t>
            </w:r>
            <w:r w:rsidRPr="004121A4">
              <w:rPr>
                <w:iCs/>
                <w:color w:val="5B46C8"/>
                <w:sz w:val="36"/>
                <w:szCs w:val="36"/>
              </w:rPr>
              <w:t>eod, Katrice Quitter</w:t>
            </w:r>
            <w:r>
              <w:rPr>
                <w:iCs/>
                <w:color w:val="5B46C8"/>
                <w:sz w:val="36"/>
                <w:szCs w:val="36"/>
              </w:rPr>
              <w:t>, and Lauren Webb</w:t>
            </w:r>
            <w:r w:rsidR="00E14990">
              <w:rPr>
                <w:iCs/>
                <w:color w:val="5B46C8"/>
                <w:sz w:val="36"/>
                <w:szCs w:val="36"/>
              </w:rPr>
              <w:t xml:space="preserve">, </w:t>
            </w:r>
          </w:p>
          <w:p w14:paraId="071B5A1A" w14:textId="77777777" w:rsidR="0016280B" w:rsidRDefault="0016280B" w:rsidP="0016280B">
            <w:pPr>
              <w:spacing w:line="240" w:lineRule="auto"/>
              <w:jc w:val="both"/>
              <w:rPr>
                <w:rFonts w:ascii="Trebuchet MS" w:eastAsia="Arial Unicode MS" w:hAnsi="Trebuchet MS" w:cs="Arial Unicode MS"/>
                <w:color w:val="auto"/>
                <w:kern w:val="0"/>
                <w:sz w:val="20"/>
                <w:szCs w:val="20"/>
                <w:lang w:eastAsia="en-US"/>
              </w:rPr>
            </w:pPr>
          </w:p>
          <w:p w14:paraId="3AD95BB6" w14:textId="707C9E43" w:rsidR="004121A4" w:rsidRDefault="004121A4" w:rsidP="0016280B">
            <w:pPr>
              <w:spacing w:line="240" w:lineRule="auto"/>
              <w:jc w:val="both"/>
              <w:rPr>
                <w:rFonts w:ascii="Trebuchet MS" w:eastAsia="Arial Unicode MS" w:hAnsi="Trebuchet MS" w:cs="Arial Unicode MS"/>
                <w:color w:val="auto"/>
                <w:kern w:val="0"/>
                <w:sz w:val="20"/>
                <w:szCs w:val="20"/>
                <w:lang w:eastAsia="en-US"/>
              </w:rPr>
            </w:pPr>
            <w:r w:rsidRPr="004121A4">
              <w:rPr>
                <w:rFonts w:ascii="Trebuchet MS" w:eastAsia="Arial Unicode MS" w:hAnsi="Trebuchet MS" w:cs="Arial Unicode MS"/>
                <w:b/>
                <w:bCs/>
                <w:color w:val="auto"/>
                <w:kern w:val="0"/>
                <w:sz w:val="20"/>
                <w:szCs w:val="20"/>
                <w:lang w:eastAsia="en-US"/>
              </w:rPr>
              <w:t>Anne Flick</w:t>
            </w:r>
            <w:r>
              <w:rPr>
                <w:rFonts w:ascii="Trebuchet MS" w:eastAsia="Arial Unicode MS" w:hAnsi="Trebuchet MS" w:cs="Arial Unicode MS"/>
                <w:color w:val="auto"/>
                <w:kern w:val="0"/>
                <w:sz w:val="20"/>
                <w:szCs w:val="20"/>
                <w:lang w:eastAsia="en-US"/>
              </w:rPr>
              <w:t xml:space="preserve"> is a coordinator of gifted services at the Hamilton County ESC. </w:t>
            </w:r>
          </w:p>
          <w:p w14:paraId="10976BF9" w14:textId="77777777" w:rsidR="004121A4" w:rsidRDefault="004121A4" w:rsidP="0016280B">
            <w:pPr>
              <w:spacing w:line="240" w:lineRule="auto"/>
              <w:jc w:val="both"/>
              <w:rPr>
                <w:rFonts w:ascii="Trebuchet MS" w:eastAsia="Arial Unicode MS" w:hAnsi="Trebuchet MS" w:cs="Arial Unicode MS"/>
                <w:color w:val="auto"/>
                <w:kern w:val="0"/>
                <w:sz w:val="20"/>
                <w:szCs w:val="20"/>
                <w:lang w:eastAsia="en-US"/>
              </w:rPr>
            </w:pPr>
          </w:p>
          <w:p w14:paraId="0FF1AE04" w14:textId="1F678D4A" w:rsidR="004121A4" w:rsidRDefault="004121A4" w:rsidP="0016280B">
            <w:pPr>
              <w:spacing w:line="240" w:lineRule="auto"/>
              <w:jc w:val="both"/>
              <w:rPr>
                <w:rFonts w:ascii="Trebuchet MS" w:eastAsia="Arial Unicode MS" w:hAnsi="Trebuchet MS" w:cs="Arial Unicode MS"/>
                <w:color w:val="auto"/>
                <w:kern w:val="0"/>
                <w:sz w:val="20"/>
                <w:szCs w:val="20"/>
                <w:lang w:eastAsia="en-US"/>
              </w:rPr>
            </w:pPr>
            <w:r w:rsidRPr="001C1316">
              <w:rPr>
                <w:rFonts w:ascii="Trebuchet MS" w:eastAsia="Arial Unicode MS" w:hAnsi="Trebuchet MS" w:cs="Arial Unicode MS"/>
                <w:b/>
                <w:bCs/>
                <w:color w:val="auto"/>
                <w:kern w:val="0"/>
                <w:sz w:val="20"/>
                <w:szCs w:val="20"/>
                <w:lang w:eastAsia="en-US"/>
              </w:rPr>
              <w:t xml:space="preserve">Molly Issacs-McCleod </w:t>
            </w:r>
            <w:r w:rsidR="001C1316" w:rsidRPr="001C1316">
              <w:rPr>
                <w:rFonts w:ascii="Trebuchet MS" w:eastAsia="Arial Unicode MS" w:hAnsi="Trebuchet MS" w:cs="Arial Unicode MS"/>
                <w:b/>
                <w:bCs/>
                <w:color w:val="auto"/>
                <w:kern w:val="0"/>
                <w:sz w:val="20"/>
                <w:szCs w:val="20"/>
                <w:lang w:eastAsia="en-US"/>
              </w:rPr>
              <w:t>JD, LL.M</w:t>
            </w:r>
            <w:r w:rsidR="001C1316" w:rsidRPr="001C1316">
              <w:rPr>
                <w:rFonts w:ascii="Trebuchet MS" w:eastAsia="Arial Unicode MS" w:hAnsi="Trebuchet MS" w:cs="Arial Unicode MS"/>
                <w:color w:val="auto"/>
                <w:kern w:val="0"/>
                <w:sz w:val="20"/>
                <w:szCs w:val="20"/>
                <w:lang w:eastAsia="en-US"/>
              </w:rPr>
              <w:t xml:space="preserve">., </w:t>
            </w:r>
            <w:r w:rsidR="001C1316">
              <w:rPr>
                <w:rFonts w:ascii="Trebuchet MS" w:eastAsia="Arial Unicode MS" w:hAnsi="Trebuchet MS" w:cs="Arial Unicode MS"/>
                <w:color w:val="auto"/>
                <w:kern w:val="0"/>
                <w:sz w:val="20"/>
                <w:szCs w:val="20"/>
                <w:lang w:eastAsia="en-US"/>
              </w:rPr>
              <w:t xml:space="preserve">is the </w:t>
            </w:r>
            <w:r w:rsidR="001C1316" w:rsidRPr="001C1316">
              <w:rPr>
                <w:rFonts w:ascii="Trebuchet MS" w:eastAsia="Arial Unicode MS" w:hAnsi="Trebuchet MS" w:cs="Arial Unicode MS"/>
                <w:color w:val="auto"/>
                <w:kern w:val="0"/>
                <w:sz w:val="20"/>
                <w:szCs w:val="20"/>
                <w:lang w:eastAsia="en-US"/>
              </w:rPr>
              <w:t>president of Gifted Unlimited, LLC.</w:t>
            </w:r>
            <w:r w:rsidR="001C1316">
              <w:rPr>
                <w:rFonts w:ascii="Trebuchet MS" w:eastAsia="Arial Unicode MS" w:hAnsi="Trebuchet MS" w:cs="Arial Unicode MS"/>
                <w:color w:val="auto"/>
                <w:kern w:val="0"/>
                <w:sz w:val="20"/>
                <w:szCs w:val="20"/>
                <w:lang w:eastAsia="en-US"/>
              </w:rPr>
              <w:t>,</w:t>
            </w:r>
            <w:r w:rsidR="001C1316">
              <w:rPr>
                <w:rFonts w:ascii="Arial" w:hAnsi="Arial" w:cs="Arial"/>
                <w:color w:val="050505"/>
                <w:sz w:val="23"/>
                <w:szCs w:val="23"/>
                <w:shd w:val="clear" w:color="auto" w:fill="FFFFFF"/>
              </w:rPr>
              <w:t xml:space="preserve"> a support and resource group for families of gifted children. </w:t>
            </w:r>
          </w:p>
          <w:p w14:paraId="1A166656" w14:textId="77777777" w:rsidR="004121A4" w:rsidRPr="001C1316" w:rsidRDefault="004121A4" w:rsidP="0016280B">
            <w:pPr>
              <w:spacing w:line="240" w:lineRule="auto"/>
              <w:jc w:val="both"/>
              <w:rPr>
                <w:rFonts w:ascii="Trebuchet MS" w:eastAsia="Arial Unicode MS" w:hAnsi="Trebuchet MS" w:cs="Arial Unicode MS"/>
                <w:b/>
                <w:bCs/>
                <w:color w:val="auto"/>
                <w:kern w:val="0"/>
                <w:sz w:val="20"/>
                <w:szCs w:val="20"/>
                <w:lang w:eastAsia="en-US"/>
              </w:rPr>
            </w:pPr>
          </w:p>
          <w:p w14:paraId="48ED4991" w14:textId="6659ED55" w:rsidR="004121A4" w:rsidRPr="004121A4" w:rsidRDefault="004121A4" w:rsidP="004121A4">
            <w:pPr>
              <w:spacing w:line="240" w:lineRule="auto"/>
              <w:jc w:val="both"/>
              <w:rPr>
                <w:rFonts w:ascii="Trebuchet MS" w:eastAsia="Arial Unicode MS" w:hAnsi="Trebuchet MS" w:cs="Arial Unicode MS"/>
                <w:color w:val="auto"/>
                <w:kern w:val="0"/>
                <w:sz w:val="20"/>
                <w:szCs w:val="20"/>
                <w:lang w:eastAsia="en-US"/>
              </w:rPr>
            </w:pPr>
            <w:r w:rsidRPr="001C1316">
              <w:rPr>
                <w:rFonts w:ascii="Trebuchet MS" w:eastAsia="Arial Unicode MS" w:hAnsi="Trebuchet MS" w:cs="Arial Unicode MS"/>
                <w:b/>
                <w:bCs/>
                <w:color w:val="auto"/>
                <w:kern w:val="0"/>
                <w:sz w:val="20"/>
                <w:szCs w:val="20"/>
                <w:lang w:eastAsia="en-US"/>
              </w:rPr>
              <w:t>Katrice Quitter</w:t>
            </w:r>
            <w:r>
              <w:rPr>
                <w:rFonts w:ascii="Trebuchet MS" w:eastAsia="Arial Unicode MS" w:hAnsi="Trebuchet MS" w:cs="Arial Unicode MS"/>
                <w:color w:val="auto"/>
                <w:kern w:val="0"/>
                <w:sz w:val="20"/>
                <w:szCs w:val="20"/>
                <w:lang w:eastAsia="en-US"/>
              </w:rPr>
              <w:t xml:space="preserve"> </w:t>
            </w:r>
            <w:r w:rsidRPr="004121A4">
              <w:rPr>
                <w:rFonts w:ascii="Trebuchet MS" w:eastAsia="Arial Unicode MS" w:hAnsi="Trebuchet MS" w:cs="Arial Unicode MS"/>
                <w:color w:val="auto"/>
                <w:kern w:val="0"/>
                <w:sz w:val="20"/>
                <w:szCs w:val="20"/>
                <w:lang w:eastAsia="en-US"/>
              </w:rPr>
              <w:t xml:space="preserve">began her career as an early childhood educator focused on access and equity of quality early learning experiences for young children, birth to 5 years. In Katrice’s career as an educator, it has always been a focus to provide an optimal learning experience for all students regardless of background or identity. Katrice has taught elementary, worked as an Instructional Coach, Gifted Intervention Specialist, Gifted Coordinator and most recently as an Educational Consultant who designed and facilitated impactful professional learning for educators and administrators. </w:t>
            </w:r>
          </w:p>
          <w:p w14:paraId="38251E26" w14:textId="77777777" w:rsidR="004121A4" w:rsidRDefault="004121A4" w:rsidP="00CB6D7B">
            <w:pPr>
              <w:spacing w:line="240" w:lineRule="auto"/>
              <w:jc w:val="both"/>
              <w:rPr>
                <w:rFonts w:ascii="Trebuchet MS" w:eastAsia="Arial Unicode MS" w:hAnsi="Trebuchet MS" w:cs="Arial Unicode MS"/>
                <w:b/>
                <w:bCs/>
                <w:color w:val="auto"/>
                <w:kern w:val="0"/>
                <w:sz w:val="20"/>
                <w:szCs w:val="20"/>
                <w:lang w:eastAsia="en-US"/>
              </w:rPr>
            </w:pPr>
          </w:p>
          <w:p w14:paraId="30E02ACB" w14:textId="61FCBE80" w:rsidR="00917337" w:rsidRDefault="004121A4" w:rsidP="00CB6D7B">
            <w:pPr>
              <w:spacing w:line="240" w:lineRule="auto"/>
              <w:jc w:val="both"/>
              <w:rPr>
                <w:rFonts w:ascii="Trebuchet MS" w:eastAsia="Arial Unicode MS" w:hAnsi="Trebuchet MS" w:cs="Arial Unicode MS"/>
                <w:color w:val="auto"/>
                <w:kern w:val="0"/>
                <w:sz w:val="22"/>
                <w:szCs w:val="22"/>
                <w:lang w:eastAsia="en-US"/>
              </w:rPr>
            </w:pPr>
            <w:r w:rsidRPr="004121A4">
              <w:rPr>
                <w:rFonts w:ascii="Trebuchet MS" w:eastAsia="Arial Unicode MS" w:hAnsi="Trebuchet MS" w:cs="Arial Unicode MS"/>
                <w:b/>
                <w:bCs/>
                <w:color w:val="auto"/>
                <w:kern w:val="0"/>
                <w:sz w:val="20"/>
                <w:szCs w:val="20"/>
                <w:lang w:eastAsia="en-US"/>
              </w:rPr>
              <w:t>Lauren Webb</w:t>
            </w:r>
            <w:r>
              <w:rPr>
                <w:rFonts w:ascii="Trebuchet MS" w:eastAsia="Arial Unicode MS" w:hAnsi="Trebuchet MS" w:cs="Arial Unicode MS"/>
                <w:color w:val="auto"/>
                <w:kern w:val="0"/>
                <w:sz w:val="20"/>
                <w:szCs w:val="20"/>
                <w:lang w:eastAsia="en-US"/>
              </w:rPr>
              <w:t xml:space="preserve"> </w:t>
            </w:r>
            <w:r w:rsidRPr="004121A4">
              <w:rPr>
                <w:rFonts w:ascii="Trebuchet MS" w:eastAsia="Arial Unicode MS" w:hAnsi="Trebuchet MS" w:cs="Arial Unicode MS"/>
                <w:color w:val="auto"/>
                <w:kern w:val="0"/>
                <w:sz w:val="20"/>
                <w:szCs w:val="20"/>
                <w:lang w:eastAsia="en-US"/>
              </w:rPr>
              <w:t>directs Lakota’s Gifted Services K-12 and facilitates the gifted professional development for all Lakota teachers. In addition, she helps with the implementation and training for suicide prevention district wide including Hope Squad and Sources of Strength.</w:t>
            </w:r>
          </w:p>
          <w:p w14:paraId="39C2C0D0" w14:textId="77777777" w:rsidR="003E6E62" w:rsidRPr="00404C8D" w:rsidRDefault="003E6E62" w:rsidP="003E6E62">
            <w:pPr>
              <w:tabs>
                <w:tab w:val="left" w:pos="-3960"/>
                <w:tab w:val="left" w:pos="0"/>
              </w:tabs>
              <w:suppressAutoHyphens/>
              <w:ind w:left="-3960"/>
              <w:rPr>
                <w:rFonts w:ascii="Times New Roman" w:hAnsi="Times New Roman"/>
              </w:rPr>
            </w:pPr>
            <w:r w:rsidRPr="00404C8D">
              <w:rPr>
                <w:rFonts w:ascii="Times New Roman" w:hAnsi="Times New Roman"/>
              </w:rPr>
              <w:t xml:space="preserve">Joseph </w:t>
            </w:r>
            <w:proofErr w:type="spellStart"/>
            <w:r w:rsidRPr="00404C8D">
              <w:rPr>
                <w:rFonts w:ascii="Times New Roman" w:hAnsi="Times New Roman"/>
              </w:rPr>
              <w:t>Januzzi</w:t>
            </w:r>
            <w:proofErr w:type="spellEnd"/>
            <w:r w:rsidRPr="00404C8D">
              <w:rPr>
                <w:rFonts w:ascii="Times New Roman" w:hAnsi="Times New Roman"/>
              </w:rPr>
              <w:t>, NCSP</w:t>
            </w:r>
          </w:p>
          <w:p w14:paraId="7F6BBC7B" w14:textId="4D33B7A8" w:rsidR="003E6E62" w:rsidRPr="00404C8D" w:rsidRDefault="003E6E62" w:rsidP="003E6E62">
            <w:pPr>
              <w:tabs>
                <w:tab w:val="left" w:pos="-3960"/>
                <w:tab w:val="left" w:pos="0"/>
              </w:tabs>
              <w:suppressAutoHyphens/>
              <w:ind w:left="-3960"/>
              <w:rPr>
                <w:rFonts w:ascii="Times New Roman" w:hAnsi="Times New Roman"/>
              </w:rPr>
            </w:pPr>
            <w:r w:rsidRPr="00404C8D">
              <w:rPr>
                <w:rFonts w:ascii="Times New Roman" w:hAnsi="Times New Roman"/>
              </w:rPr>
              <w:t>School Psychologist</w:t>
            </w:r>
            <w:r w:rsidR="00D70857" w:rsidRPr="00D70857">
              <w:rPr>
                <w:iCs/>
                <w:color w:val="5441BC"/>
                <w:sz w:val="36"/>
                <w:szCs w:val="36"/>
              </w:rPr>
              <w:t xml:space="preserve"> Panel</w:t>
            </w:r>
          </w:p>
          <w:p w14:paraId="48B097F7" w14:textId="77777777" w:rsidR="003E6E62" w:rsidRDefault="003E6E62" w:rsidP="00CB6D7B">
            <w:pPr>
              <w:spacing w:line="240" w:lineRule="auto"/>
              <w:jc w:val="both"/>
              <w:rPr>
                <w:rFonts w:ascii="Trebuchet MS" w:eastAsia="Arial Unicode MS" w:hAnsi="Trebuchet MS" w:cs="Arial Unicode MS"/>
                <w:color w:val="auto"/>
                <w:kern w:val="0"/>
                <w:sz w:val="22"/>
                <w:szCs w:val="22"/>
                <w:lang w:eastAsia="en-US"/>
              </w:rPr>
            </w:pPr>
          </w:p>
          <w:p w14:paraId="7346B37F" w14:textId="77777777" w:rsidR="003E6E62" w:rsidRDefault="003E6E62" w:rsidP="00CB6D7B">
            <w:pPr>
              <w:spacing w:line="240" w:lineRule="auto"/>
              <w:jc w:val="both"/>
              <w:rPr>
                <w:rFonts w:ascii="Trebuchet MS" w:eastAsia="Arial Unicode MS" w:hAnsi="Trebuchet MS" w:cs="Arial Unicode MS"/>
                <w:color w:val="auto"/>
                <w:kern w:val="0"/>
                <w:sz w:val="22"/>
                <w:szCs w:val="22"/>
                <w:lang w:eastAsia="en-US"/>
              </w:rPr>
            </w:pPr>
          </w:p>
          <w:p w14:paraId="4E0E56F0" w14:textId="77777777" w:rsidR="003E6E62" w:rsidRPr="00404C8D" w:rsidRDefault="003E6E62" w:rsidP="003E6E62">
            <w:pPr>
              <w:tabs>
                <w:tab w:val="left" w:pos="-3960"/>
                <w:tab w:val="left" w:pos="0"/>
              </w:tabs>
              <w:suppressAutoHyphens/>
              <w:ind w:left="-3960"/>
              <w:rPr>
                <w:rFonts w:ascii="Times New Roman" w:hAnsi="Times New Roman"/>
              </w:rPr>
            </w:pPr>
            <w:r w:rsidRPr="00404C8D">
              <w:rPr>
                <w:rFonts w:ascii="Times New Roman" w:hAnsi="Times New Roman"/>
              </w:rPr>
              <w:t>Co-presenters:</w:t>
            </w:r>
          </w:p>
          <w:p w14:paraId="172A0BBC" w14:textId="77777777" w:rsidR="003E6E62" w:rsidRPr="00404C8D" w:rsidRDefault="003E6E62" w:rsidP="003E6E62">
            <w:pPr>
              <w:tabs>
                <w:tab w:val="left" w:pos="-3960"/>
                <w:tab w:val="left" w:pos="0"/>
              </w:tabs>
              <w:suppressAutoHyphens/>
              <w:ind w:left="-3960"/>
              <w:rPr>
                <w:rFonts w:ascii="Times New Roman" w:hAnsi="Times New Roman"/>
              </w:rPr>
            </w:pPr>
          </w:p>
          <w:p w14:paraId="4310D6E8" w14:textId="77777777" w:rsidR="003E6E62" w:rsidRPr="00404C8D" w:rsidRDefault="003E6E62" w:rsidP="003E6E62">
            <w:pPr>
              <w:tabs>
                <w:tab w:val="left" w:pos="-3960"/>
                <w:tab w:val="left" w:pos="0"/>
              </w:tabs>
              <w:suppressAutoHyphens/>
              <w:ind w:left="-3960"/>
              <w:rPr>
                <w:rFonts w:ascii="Times New Roman" w:hAnsi="Times New Roman"/>
              </w:rPr>
            </w:pPr>
            <w:r w:rsidRPr="00404C8D">
              <w:rPr>
                <w:rFonts w:ascii="Times New Roman" w:hAnsi="Times New Roman"/>
              </w:rPr>
              <w:t xml:space="preserve">Joseph </w:t>
            </w:r>
            <w:proofErr w:type="spellStart"/>
            <w:r w:rsidRPr="00404C8D">
              <w:rPr>
                <w:rFonts w:ascii="Times New Roman" w:hAnsi="Times New Roman"/>
              </w:rPr>
              <w:t>Januzzi</w:t>
            </w:r>
            <w:proofErr w:type="spellEnd"/>
            <w:r w:rsidRPr="00404C8D">
              <w:rPr>
                <w:rFonts w:ascii="Times New Roman" w:hAnsi="Times New Roman"/>
              </w:rPr>
              <w:t>, NCSP</w:t>
            </w:r>
          </w:p>
          <w:p w14:paraId="7811512D" w14:textId="77777777" w:rsidR="003E6E62" w:rsidRPr="00404C8D" w:rsidRDefault="003E6E62" w:rsidP="003E6E62">
            <w:pPr>
              <w:tabs>
                <w:tab w:val="left" w:pos="-3960"/>
                <w:tab w:val="left" w:pos="0"/>
              </w:tabs>
              <w:suppressAutoHyphens/>
              <w:ind w:left="-3960"/>
              <w:rPr>
                <w:rFonts w:ascii="Times New Roman" w:hAnsi="Times New Roman"/>
              </w:rPr>
            </w:pPr>
            <w:r w:rsidRPr="00404C8D">
              <w:rPr>
                <w:rFonts w:ascii="Times New Roman" w:hAnsi="Times New Roman"/>
              </w:rPr>
              <w:t>School Psychologist</w:t>
            </w:r>
          </w:p>
          <w:p w14:paraId="4B6435D1" w14:textId="77777777" w:rsidR="003E6E62" w:rsidRPr="00404C8D" w:rsidRDefault="00000000" w:rsidP="003E6E62">
            <w:pPr>
              <w:tabs>
                <w:tab w:val="left" w:pos="-3960"/>
                <w:tab w:val="left" w:pos="0"/>
              </w:tabs>
              <w:suppressAutoHyphens/>
              <w:ind w:left="-3960"/>
              <w:rPr>
                <w:rFonts w:ascii="Times New Roman" w:hAnsi="Times New Roman"/>
              </w:rPr>
            </w:pPr>
            <w:hyperlink r:id="rId6" w:history="1">
              <w:r w:rsidR="003E6E62" w:rsidRPr="00404C8D">
                <w:rPr>
                  <w:rStyle w:val="Hyperlink"/>
                  <w:rFonts w:ascii="Times New Roman" w:hAnsi="Times New Roman"/>
                </w:rPr>
                <w:t>jjanuzzi@scs-k12.net</w:t>
              </w:r>
            </w:hyperlink>
          </w:p>
          <w:p w14:paraId="5E71602D" w14:textId="77777777" w:rsidR="003E6E62" w:rsidRPr="00404C8D" w:rsidRDefault="003E6E62" w:rsidP="003E6E62">
            <w:pPr>
              <w:tabs>
                <w:tab w:val="left" w:pos="-3960"/>
                <w:tab w:val="left" w:pos="0"/>
              </w:tabs>
              <w:suppressAutoHyphens/>
              <w:ind w:left="-3960"/>
              <w:rPr>
                <w:rFonts w:ascii="Times New Roman" w:hAnsi="Times New Roman"/>
              </w:rPr>
            </w:pPr>
          </w:p>
          <w:p w14:paraId="3E83829A" w14:textId="77777777" w:rsidR="003E6E62" w:rsidRPr="00404C8D" w:rsidRDefault="003E6E62" w:rsidP="003E6E62">
            <w:pPr>
              <w:tabs>
                <w:tab w:val="left" w:pos="-3960"/>
                <w:tab w:val="left" w:pos="0"/>
              </w:tabs>
              <w:suppressAutoHyphens/>
              <w:ind w:left="-3960"/>
              <w:rPr>
                <w:rFonts w:ascii="Times New Roman" w:hAnsi="Times New Roman"/>
              </w:rPr>
            </w:pPr>
            <w:r w:rsidRPr="00404C8D">
              <w:rPr>
                <w:rFonts w:ascii="Times New Roman" w:hAnsi="Times New Roman"/>
              </w:rPr>
              <w:t>Sarah Kaya, LSW</w:t>
            </w:r>
          </w:p>
          <w:p w14:paraId="56362922" w14:textId="77777777" w:rsidR="003E6E62" w:rsidRPr="00404C8D" w:rsidRDefault="003E6E62" w:rsidP="003E6E62">
            <w:pPr>
              <w:tabs>
                <w:tab w:val="left" w:pos="-3960"/>
                <w:tab w:val="left" w:pos="0"/>
              </w:tabs>
              <w:suppressAutoHyphens/>
              <w:ind w:left="-3960"/>
              <w:rPr>
                <w:rFonts w:ascii="Times New Roman" w:hAnsi="Times New Roman"/>
              </w:rPr>
            </w:pPr>
            <w:r w:rsidRPr="00404C8D">
              <w:rPr>
                <w:rFonts w:ascii="Times New Roman" w:hAnsi="Times New Roman"/>
              </w:rPr>
              <w:t>School Social Worker</w:t>
            </w:r>
          </w:p>
          <w:p w14:paraId="76D4D95C" w14:textId="77777777" w:rsidR="003E6E62" w:rsidRPr="00404C8D" w:rsidRDefault="00000000" w:rsidP="003E6E62">
            <w:pPr>
              <w:tabs>
                <w:tab w:val="left" w:pos="-3960"/>
                <w:tab w:val="left" w:pos="0"/>
              </w:tabs>
              <w:suppressAutoHyphens/>
              <w:ind w:left="-3960"/>
              <w:rPr>
                <w:rFonts w:ascii="Times New Roman" w:hAnsi="Times New Roman"/>
              </w:rPr>
            </w:pPr>
            <w:hyperlink r:id="rId7" w:history="1">
              <w:r w:rsidR="003E6E62" w:rsidRPr="00404C8D">
                <w:rPr>
                  <w:rStyle w:val="Hyperlink"/>
                  <w:rFonts w:ascii="Times New Roman" w:hAnsi="Times New Roman"/>
                </w:rPr>
                <w:t>skaya@scs-k12.net</w:t>
              </w:r>
            </w:hyperlink>
          </w:p>
          <w:p w14:paraId="5EA3A0B8" w14:textId="77777777" w:rsidR="003E6E62" w:rsidRPr="00404C8D" w:rsidRDefault="003E6E62" w:rsidP="003E6E62">
            <w:pPr>
              <w:tabs>
                <w:tab w:val="left" w:pos="-3960"/>
                <w:tab w:val="left" w:pos="0"/>
              </w:tabs>
              <w:suppressAutoHyphens/>
              <w:ind w:left="-3960"/>
              <w:rPr>
                <w:rFonts w:ascii="Times New Roman" w:hAnsi="Times New Roman"/>
              </w:rPr>
            </w:pPr>
          </w:p>
          <w:p w14:paraId="4659AE40" w14:textId="77777777" w:rsidR="003E6E62" w:rsidRPr="00404C8D" w:rsidRDefault="003E6E62" w:rsidP="003E6E62">
            <w:pPr>
              <w:tabs>
                <w:tab w:val="left" w:pos="-3960"/>
                <w:tab w:val="left" w:pos="0"/>
              </w:tabs>
              <w:suppressAutoHyphens/>
              <w:ind w:left="-3960"/>
              <w:rPr>
                <w:rFonts w:ascii="Times New Roman" w:hAnsi="Times New Roman"/>
              </w:rPr>
            </w:pPr>
            <w:r w:rsidRPr="00404C8D">
              <w:rPr>
                <w:rFonts w:ascii="Times New Roman" w:hAnsi="Times New Roman"/>
              </w:rPr>
              <w:t>Morgan Dunleavy, MSW, LSW</w:t>
            </w:r>
          </w:p>
          <w:p w14:paraId="797EAD4E" w14:textId="77777777" w:rsidR="003E6E62" w:rsidRPr="00404C8D" w:rsidRDefault="003E6E62" w:rsidP="003E6E62">
            <w:pPr>
              <w:tabs>
                <w:tab w:val="left" w:pos="-3960"/>
                <w:tab w:val="left" w:pos="0"/>
              </w:tabs>
              <w:suppressAutoHyphens/>
              <w:ind w:left="-3960"/>
              <w:rPr>
                <w:rFonts w:ascii="Times New Roman" w:hAnsi="Times New Roman"/>
              </w:rPr>
            </w:pPr>
            <w:r w:rsidRPr="00404C8D">
              <w:rPr>
                <w:rFonts w:ascii="Times New Roman" w:hAnsi="Times New Roman"/>
              </w:rPr>
              <w:t>School Social Worker</w:t>
            </w:r>
          </w:p>
          <w:p w14:paraId="0BCB844C" w14:textId="77777777" w:rsidR="003E6E62" w:rsidRPr="00404C8D" w:rsidRDefault="00000000" w:rsidP="003E6E62">
            <w:pPr>
              <w:tabs>
                <w:tab w:val="left" w:pos="-3960"/>
                <w:tab w:val="left" w:pos="0"/>
              </w:tabs>
              <w:suppressAutoHyphens/>
              <w:ind w:left="-3960"/>
              <w:rPr>
                <w:rFonts w:ascii="Times New Roman" w:hAnsi="Times New Roman"/>
              </w:rPr>
            </w:pPr>
            <w:hyperlink r:id="rId8" w:history="1">
              <w:r w:rsidR="003E6E62" w:rsidRPr="00404C8D">
                <w:rPr>
                  <w:rStyle w:val="Hyperlink"/>
                  <w:rFonts w:ascii="Times New Roman" w:hAnsi="Times New Roman"/>
                </w:rPr>
                <w:t>mdunleavy@scs-k12.net</w:t>
              </w:r>
            </w:hyperlink>
          </w:p>
          <w:p w14:paraId="199F0DEF" w14:textId="77777777" w:rsidR="003E6E62" w:rsidRPr="00404C8D" w:rsidRDefault="003E6E62" w:rsidP="003E6E62">
            <w:pPr>
              <w:tabs>
                <w:tab w:val="left" w:pos="-3960"/>
                <w:tab w:val="left" w:pos="0"/>
              </w:tabs>
              <w:suppressAutoHyphens/>
              <w:ind w:left="-3960"/>
              <w:rPr>
                <w:rFonts w:ascii="Times New Roman" w:hAnsi="Times New Roman"/>
              </w:rPr>
            </w:pPr>
          </w:p>
          <w:p w14:paraId="150A7A9B" w14:textId="77777777" w:rsidR="003E6E62" w:rsidRDefault="003E6E62" w:rsidP="00CB6D7B">
            <w:pPr>
              <w:spacing w:line="240" w:lineRule="auto"/>
              <w:jc w:val="both"/>
              <w:rPr>
                <w:rFonts w:ascii="Trebuchet MS" w:eastAsia="Arial Unicode MS" w:hAnsi="Trebuchet MS" w:cs="Arial Unicode MS"/>
                <w:color w:val="auto"/>
                <w:kern w:val="0"/>
                <w:sz w:val="22"/>
                <w:szCs w:val="22"/>
                <w:lang w:eastAsia="en-US"/>
              </w:rPr>
            </w:pPr>
          </w:p>
          <w:p w14:paraId="5E044996" w14:textId="77777777" w:rsidR="003E6E62" w:rsidRDefault="003E6E62" w:rsidP="00CB6D7B">
            <w:pPr>
              <w:spacing w:line="240" w:lineRule="auto"/>
              <w:jc w:val="both"/>
              <w:rPr>
                <w:rFonts w:ascii="Trebuchet MS" w:eastAsia="Arial Unicode MS" w:hAnsi="Trebuchet MS" w:cs="Arial Unicode MS"/>
                <w:color w:val="auto"/>
                <w:kern w:val="0"/>
                <w:sz w:val="22"/>
                <w:szCs w:val="22"/>
                <w:lang w:eastAsia="en-US"/>
              </w:rPr>
            </w:pPr>
          </w:p>
          <w:p w14:paraId="495E73BB" w14:textId="77777777" w:rsidR="00B03DCA" w:rsidRDefault="00B03DCA" w:rsidP="00CB6D7B">
            <w:pPr>
              <w:spacing w:line="240" w:lineRule="auto"/>
              <w:jc w:val="both"/>
              <w:rPr>
                <w:rFonts w:ascii="Trebuchet MS" w:eastAsia="Arial Unicode MS" w:hAnsi="Trebuchet MS" w:cs="Arial Unicode MS"/>
                <w:color w:val="auto"/>
                <w:kern w:val="0"/>
                <w:sz w:val="22"/>
                <w:szCs w:val="22"/>
                <w:lang w:eastAsia="en-US"/>
              </w:rPr>
            </w:pPr>
          </w:p>
          <w:p w14:paraId="7A6426FC" w14:textId="77777777" w:rsidR="00B03DCA" w:rsidRDefault="00B03DCA" w:rsidP="00CB6D7B">
            <w:pPr>
              <w:spacing w:line="240" w:lineRule="auto"/>
              <w:jc w:val="both"/>
              <w:rPr>
                <w:rFonts w:ascii="Trebuchet MS" w:eastAsia="Arial Unicode MS" w:hAnsi="Trebuchet MS" w:cs="Arial Unicode MS"/>
                <w:color w:val="auto"/>
                <w:kern w:val="0"/>
                <w:sz w:val="22"/>
                <w:szCs w:val="22"/>
                <w:lang w:eastAsia="en-US"/>
              </w:rPr>
            </w:pPr>
          </w:p>
          <w:p w14:paraId="3C4F4DF6" w14:textId="77777777" w:rsidR="00B03DCA" w:rsidRPr="0041162A" w:rsidRDefault="00B03DCA" w:rsidP="00CB6D7B">
            <w:pPr>
              <w:spacing w:line="240" w:lineRule="auto"/>
              <w:jc w:val="both"/>
              <w:rPr>
                <w:iCs/>
                <w:sz w:val="38"/>
              </w:rPr>
            </w:pPr>
          </w:p>
          <w:p w14:paraId="4E49532F" w14:textId="77777777" w:rsidR="003E08B7" w:rsidRPr="0002629E" w:rsidRDefault="003E08B7" w:rsidP="003E08B7">
            <w:pPr>
              <w:jc w:val="center"/>
              <w:rPr>
                <w:b/>
                <w:color w:val="C00000"/>
                <w:sz w:val="8"/>
                <w:szCs w:val="40"/>
              </w:rPr>
            </w:pPr>
          </w:p>
          <w:p w14:paraId="7027B7B3" w14:textId="77777777" w:rsidR="003E08B7" w:rsidRPr="003E6E62" w:rsidRDefault="003E08B7" w:rsidP="003E08B7">
            <w:pPr>
              <w:autoSpaceDE w:val="0"/>
              <w:autoSpaceDN w:val="0"/>
              <w:adjustRightInd w:val="0"/>
              <w:jc w:val="center"/>
              <w:rPr>
                <w:rFonts w:ascii="Trebuchet MS" w:hAnsi="Trebuchet MS" w:cs="Trebuchet MS"/>
                <w:color w:val="5441BC"/>
                <w:kern w:val="0"/>
                <w:sz w:val="18"/>
                <w:szCs w:val="18"/>
              </w:rPr>
            </w:pPr>
            <w:r w:rsidRPr="003E6E62">
              <w:rPr>
                <w:rFonts w:ascii="Trebuchet MS" w:hAnsi="Trebuchet MS" w:cs="Trebuchet MS"/>
                <w:color w:val="5441BC"/>
                <w:kern w:val="0"/>
                <w:sz w:val="18"/>
                <w:szCs w:val="18"/>
              </w:rPr>
              <w:t xml:space="preserve">For questions of for more information please </w:t>
            </w:r>
          </w:p>
          <w:p w14:paraId="669C6A41" w14:textId="7508771E" w:rsidR="003E08B7" w:rsidRPr="003E6E62" w:rsidRDefault="009E07CB" w:rsidP="003E08B7">
            <w:pPr>
              <w:autoSpaceDE w:val="0"/>
              <w:autoSpaceDN w:val="0"/>
              <w:adjustRightInd w:val="0"/>
              <w:jc w:val="center"/>
              <w:rPr>
                <w:rFonts w:ascii="Trebuchet MS" w:hAnsi="Trebuchet MS" w:cs="Trebuchet MS"/>
                <w:color w:val="5441BC"/>
                <w:kern w:val="0"/>
                <w:sz w:val="18"/>
                <w:szCs w:val="18"/>
              </w:rPr>
            </w:pPr>
            <w:r w:rsidRPr="003E6E62">
              <w:rPr>
                <w:rFonts w:ascii="Trebuchet MS" w:hAnsi="Trebuchet MS" w:cs="Trebuchet MS"/>
                <w:color w:val="5441BC"/>
                <w:kern w:val="0"/>
                <w:sz w:val="18"/>
                <w:szCs w:val="18"/>
              </w:rPr>
              <w:t>c</w:t>
            </w:r>
            <w:r w:rsidR="003E08B7" w:rsidRPr="003E6E62">
              <w:rPr>
                <w:rFonts w:ascii="Trebuchet MS" w:hAnsi="Trebuchet MS" w:cs="Trebuchet MS"/>
                <w:color w:val="5441BC"/>
                <w:kern w:val="0"/>
                <w:sz w:val="18"/>
                <w:szCs w:val="18"/>
              </w:rPr>
              <w:t xml:space="preserve">ontact </w:t>
            </w:r>
            <w:r w:rsidR="00F71A9D" w:rsidRPr="003E6E62">
              <w:rPr>
                <w:rFonts w:ascii="Trebuchet MS" w:hAnsi="Trebuchet MS" w:cs="Trebuchet MS"/>
                <w:color w:val="5441BC"/>
                <w:kern w:val="0"/>
                <w:sz w:val="18"/>
                <w:szCs w:val="18"/>
              </w:rPr>
              <w:t xml:space="preserve">Sara Watson </w:t>
            </w:r>
            <w:r w:rsidR="003E08B7" w:rsidRPr="003E6E62">
              <w:rPr>
                <w:rFonts w:ascii="Trebuchet MS" w:hAnsi="Trebuchet MS" w:cs="Trebuchet MS"/>
                <w:color w:val="5441BC"/>
                <w:kern w:val="0"/>
                <w:sz w:val="18"/>
                <w:szCs w:val="18"/>
              </w:rPr>
              <w:t>at</w:t>
            </w:r>
          </w:p>
          <w:p w14:paraId="74275890" w14:textId="06BF5D4C" w:rsidR="003E08B7" w:rsidRPr="003E08B7" w:rsidRDefault="003E08B7" w:rsidP="003E08B7">
            <w:pPr>
              <w:autoSpaceDE w:val="0"/>
              <w:autoSpaceDN w:val="0"/>
              <w:adjustRightInd w:val="0"/>
              <w:jc w:val="center"/>
              <w:rPr>
                <w:rFonts w:ascii="Calibri" w:hAnsi="Calibri"/>
                <w:sz w:val="18"/>
                <w:szCs w:val="18"/>
              </w:rPr>
            </w:pPr>
            <w:r w:rsidRPr="003E6E62">
              <w:rPr>
                <w:rFonts w:ascii="Trebuchet MS" w:hAnsi="Trebuchet MS" w:cs="Trebuchet MS"/>
                <w:color w:val="5441BC"/>
                <w:kern w:val="0"/>
                <w:sz w:val="18"/>
                <w:szCs w:val="18"/>
              </w:rPr>
              <w:t xml:space="preserve"> </w:t>
            </w:r>
            <w:hyperlink r:id="rId9" w:history="1">
              <w:r w:rsidR="00F71A9D" w:rsidRPr="003E6E62">
                <w:rPr>
                  <w:rStyle w:val="Hyperlink"/>
                  <w:rFonts w:ascii="Trebuchet MS" w:hAnsi="Trebuchet MS" w:cs="Trebuchet MS"/>
                  <w:color w:val="5441BC"/>
                  <w:kern w:val="0"/>
                  <w:sz w:val="18"/>
                  <w:szCs w:val="18"/>
                </w:rPr>
                <w:t>watson.sara@gmail.com</w:t>
              </w:r>
            </w:hyperlink>
            <w:r w:rsidR="00F71A9D" w:rsidRPr="003E6E62">
              <w:rPr>
                <w:rFonts w:ascii="Trebuchet MS" w:hAnsi="Trebuchet MS" w:cs="Trebuchet MS"/>
                <w:color w:val="5441BC"/>
                <w:kern w:val="0"/>
                <w:sz w:val="18"/>
                <w:szCs w:val="18"/>
              </w:rPr>
              <w:t xml:space="preserve"> </w:t>
            </w:r>
            <w:r w:rsidRPr="003E6E62">
              <w:rPr>
                <w:rFonts w:ascii="Trebuchet MS" w:hAnsi="Trebuchet MS" w:cs="Trebuchet MS"/>
                <w:color w:val="5441BC"/>
                <w:kern w:val="0"/>
                <w:sz w:val="18"/>
                <w:szCs w:val="18"/>
              </w:rPr>
              <w:t xml:space="preserve">or visit </w:t>
            </w:r>
            <w:r w:rsidR="00DC05F1" w:rsidRPr="003E6E62">
              <w:rPr>
                <w:rFonts w:ascii="Trebuchet MS" w:hAnsi="Trebuchet MS" w:cs="Trebuchet MS"/>
                <w:color w:val="5441BC"/>
                <w:kern w:val="0"/>
                <w:sz w:val="18"/>
                <w:szCs w:val="18"/>
              </w:rPr>
              <w:t>www.</w:t>
            </w:r>
            <w:r w:rsidRPr="003E6E62">
              <w:rPr>
                <w:rFonts w:ascii="Trebuchet MS" w:hAnsi="Trebuchet MS" w:cs="Trebuchet MS"/>
                <w:color w:val="5441BC"/>
                <w:kern w:val="0"/>
                <w:sz w:val="18"/>
                <w:szCs w:val="18"/>
                <w:u w:val="single"/>
              </w:rPr>
              <w:t>oagc.com/fallconference.asp</w:t>
            </w:r>
            <w:r w:rsidRPr="003E6E62">
              <w:rPr>
                <w:rFonts w:ascii="Trebuchet MS" w:hAnsi="Trebuchet MS" w:cs="Trebuchet MS"/>
                <w:color w:val="5441BC"/>
                <w:kern w:val="0"/>
                <w:sz w:val="18"/>
                <w:szCs w:val="18"/>
              </w:rPr>
              <w:t xml:space="preserve"> </w:t>
            </w:r>
          </w:p>
        </w:tc>
        <w:tc>
          <w:tcPr>
            <w:tcW w:w="267" w:type="dxa"/>
            <w:tcBorders>
              <w:right w:val="single" w:sz="4" w:space="0" w:color="7030A0"/>
            </w:tcBorders>
          </w:tcPr>
          <w:p w14:paraId="247D89AB" w14:textId="2895BC4D" w:rsidR="009B09EC" w:rsidRDefault="009B09EC"/>
        </w:tc>
        <w:tc>
          <w:tcPr>
            <w:tcW w:w="71" w:type="dxa"/>
            <w:tcBorders>
              <w:left w:val="single" w:sz="4" w:space="0" w:color="7030A0"/>
              <w:right w:val="single" w:sz="4" w:space="0" w:color="7030A0"/>
            </w:tcBorders>
            <w:shd w:val="clear" w:color="auto" w:fill="7030A0"/>
            <w:tcMar>
              <w:left w:w="0" w:type="dxa"/>
              <w:right w:w="0" w:type="dxa"/>
            </w:tcMar>
          </w:tcPr>
          <w:p w14:paraId="7F173A9C" w14:textId="4B2A6D71" w:rsidR="009B09EC" w:rsidRPr="00B9705A" w:rsidRDefault="009B09EC">
            <w:pPr>
              <w:rPr>
                <w:color w:val="7030A0"/>
              </w:rPr>
            </w:pPr>
          </w:p>
        </w:tc>
        <w:tc>
          <w:tcPr>
            <w:tcW w:w="163" w:type="dxa"/>
            <w:tcBorders>
              <w:left w:val="single" w:sz="4" w:space="0" w:color="7030A0"/>
            </w:tcBorders>
          </w:tcPr>
          <w:p w14:paraId="39307C8A" w14:textId="106C9C80" w:rsidR="009B09EC" w:rsidRDefault="009B09EC"/>
        </w:tc>
        <w:tc>
          <w:tcPr>
            <w:tcW w:w="5016" w:type="dxa"/>
            <w:gridSpan w:val="3"/>
          </w:tcPr>
          <w:p w14:paraId="14269C5E" w14:textId="27568DD7" w:rsidR="009A03CC" w:rsidRPr="004B3C74" w:rsidRDefault="00B9705A" w:rsidP="00313322">
            <w:pPr>
              <w:pStyle w:val="EventHeading"/>
              <w:jc w:val="center"/>
              <w:rPr>
                <w:color w:val="C00000"/>
                <w:sz w:val="18"/>
                <w:szCs w:val="18"/>
              </w:rPr>
            </w:pPr>
            <w:r w:rsidRPr="004B3C74">
              <w:rPr>
                <w:noProof/>
                <w:color w:val="C00000"/>
                <w:sz w:val="18"/>
                <w:szCs w:val="18"/>
              </w:rPr>
              <w:drawing>
                <wp:inline distT="0" distB="0" distL="0" distR="0" wp14:anchorId="165FE313" wp14:editId="4E3B72E3">
                  <wp:extent cx="2295525" cy="1295209"/>
                  <wp:effectExtent l="0" t="0" r="317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OAGC logo option One-01.jpg"/>
                          <pic:cNvPicPr/>
                        </pic:nvPicPr>
                        <pic:blipFill>
                          <a:blip r:embed="rId10"/>
                          <a:stretch>
                            <a:fillRect/>
                          </a:stretch>
                        </pic:blipFill>
                        <pic:spPr>
                          <a:xfrm>
                            <a:off x="0" y="0"/>
                            <a:ext cx="2325482" cy="1312112"/>
                          </a:xfrm>
                          <a:prstGeom prst="rect">
                            <a:avLst/>
                          </a:prstGeom>
                        </pic:spPr>
                      </pic:pic>
                    </a:graphicData>
                  </a:graphic>
                </wp:inline>
              </w:drawing>
            </w:r>
            <w:r w:rsidR="009A03CC" w:rsidRPr="004B3C74">
              <w:rPr>
                <w:color w:val="5B46C8"/>
                <w:sz w:val="18"/>
                <w:szCs w:val="18"/>
              </w:rPr>
              <w:t>REGISTRATION</w:t>
            </w:r>
            <w:r w:rsidR="00013F93" w:rsidRPr="004B3C74">
              <w:rPr>
                <w:color w:val="7030A0"/>
                <w:sz w:val="18"/>
                <w:szCs w:val="18"/>
              </w:rPr>
              <w:t xml:space="preserve"> </w:t>
            </w:r>
            <w:r w:rsidRPr="004B3C74">
              <w:rPr>
                <w:color w:val="000000" w:themeColor="text1"/>
                <w:sz w:val="18"/>
                <w:szCs w:val="18"/>
              </w:rPr>
              <w:t>FREE!</w:t>
            </w:r>
          </w:p>
          <w:p w14:paraId="28497AA5" w14:textId="77777777" w:rsidR="00D538C0" w:rsidRPr="004B3C74" w:rsidRDefault="00D538C0" w:rsidP="001D3B12">
            <w:pPr>
              <w:rPr>
                <w:color w:val="C00000"/>
                <w:sz w:val="18"/>
                <w:szCs w:val="18"/>
              </w:rPr>
            </w:pPr>
          </w:p>
          <w:p w14:paraId="535A854F" w14:textId="77777777" w:rsidR="009A03CC" w:rsidRPr="004B3C74" w:rsidRDefault="009A03CC" w:rsidP="009A03CC">
            <w:pPr>
              <w:spacing w:line="240" w:lineRule="auto"/>
              <w:jc w:val="center"/>
              <w:rPr>
                <w:rFonts w:ascii="Times New Roman" w:hAnsi="Times New Roman"/>
                <w:sz w:val="18"/>
                <w:szCs w:val="18"/>
              </w:rPr>
            </w:pPr>
          </w:p>
          <w:p w14:paraId="52B9141F" w14:textId="0AEAC8D6" w:rsidR="001D3B12" w:rsidRPr="004B3C74" w:rsidRDefault="001D3B12" w:rsidP="001D3B12">
            <w:pPr>
              <w:spacing w:line="240" w:lineRule="auto"/>
              <w:rPr>
                <w:rFonts w:cs="Arial"/>
                <w:sz w:val="18"/>
                <w:szCs w:val="18"/>
              </w:rPr>
            </w:pPr>
            <w:r w:rsidRPr="004B3C74">
              <w:rPr>
                <w:rFonts w:cs="Arial"/>
                <w:sz w:val="18"/>
                <w:szCs w:val="18"/>
              </w:rPr>
              <w:t>2:0</w:t>
            </w:r>
            <w:r w:rsidR="001C1316" w:rsidRPr="004B3C74">
              <w:rPr>
                <w:rFonts w:cs="Arial"/>
                <w:sz w:val="18"/>
                <w:szCs w:val="18"/>
              </w:rPr>
              <w:t xml:space="preserve">0 - </w:t>
            </w:r>
            <w:r w:rsidRPr="004B3C74">
              <w:rPr>
                <w:rFonts w:cs="Arial"/>
                <w:sz w:val="18"/>
                <w:szCs w:val="18"/>
              </w:rPr>
              <w:t>2:</w:t>
            </w:r>
            <w:r w:rsidR="00F71A9D" w:rsidRPr="004B3C74">
              <w:rPr>
                <w:rFonts w:cs="Arial"/>
                <w:sz w:val="18"/>
                <w:szCs w:val="18"/>
              </w:rPr>
              <w:t>1</w:t>
            </w:r>
            <w:r w:rsidR="00305A81" w:rsidRPr="004B3C74">
              <w:rPr>
                <w:rFonts w:cs="Arial"/>
                <w:sz w:val="18"/>
                <w:szCs w:val="18"/>
              </w:rPr>
              <w:t>0</w:t>
            </w:r>
            <w:r w:rsidRPr="004B3C74">
              <w:rPr>
                <w:rFonts w:cs="Arial"/>
                <w:sz w:val="18"/>
                <w:szCs w:val="18"/>
              </w:rPr>
              <w:t xml:space="preserve"> PM </w:t>
            </w:r>
            <w:r w:rsidR="001C1316" w:rsidRPr="004B3C74">
              <w:rPr>
                <w:rFonts w:cs="Arial"/>
                <w:sz w:val="18"/>
                <w:szCs w:val="18"/>
              </w:rPr>
              <w:t xml:space="preserve">- </w:t>
            </w:r>
            <w:r w:rsidR="00F71A9D" w:rsidRPr="004B3C74">
              <w:rPr>
                <w:rFonts w:cs="Arial"/>
                <w:sz w:val="18"/>
                <w:szCs w:val="18"/>
              </w:rPr>
              <w:t>Welcome</w:t>
            </w:r>
          </w:p>
          <w:p w14:paraId="2145BCBC" w14:textId="77777777" w:rsidR="001D3B12" w:rsidRPr="004B3C74" w:rsidRDefault="001D3B12" w:rsidP="001D3B12">
            <w:pPr>
              <w:spacing w:line="240" w:lineRule="auto"/>
              <w:rPr>
                <w:rFonts w:cs="Arial"/>
                <w:sz w:val="18"/>
                <w:szCs w:val="18"/>
              </w:rPr>
            </w:pPr>
          </w:p>
          <w:p w14:paraId="62D1C99E" w14:textId="3CBABAAB" w:rsidR="00B03DCA" w:rsidRPr="004B3C74" w:rsidRDefault="001D3B12" w:rsidP="00B03DCA">
            <w:pPr>
              <w:spacing w:line="360" w:lineRule="auto"/>
              <w:rPr>
                <w:rFonts w:cs="Arial"/>
                <w:sz w:val="18"/>
                <w:szCs w:val="18"/>
              </w:rPr>
            </w:pPr>
            <w:r w:rsidRPr="004B3C74">
              <w:rPr>
                <w:rFonts w:cs="Arial"/>
                <w:sz w:val="18"/>
                <w:szCs w:val="18"/>
              </w:rPr>
              <w:t>2:</w:t>
            </w:r>
            <w:r w:rsidR="00F71A9D" w:rsidRPr="004B3C74">
              <w:rPr>
                <w:rFonts w:cs="Arial"/>
                <w:sz w:val="18"/>
                <w:szCs w:val="18"/>
              </w:rPr>
              <w:t>1</w:t>
            </w:r>
            <w:r w:rsidR="00305A81" w:rsidRPr="004B3C74">
              <w:rPr>
                <w:rFonts w:cs="Arial"/>
                <w:sz w:val="18"/>
                <w:szCs w:val="18"/>
              </w:rPr>
              <w:t>0</w:t>
            </w:r>
            <w:r w:rsidR="001C1316" w:rsidRPr="004B3C74">
              <w:rPr>
                <w:rFonts w:cs="Arial"/>
                <w:sz w:val="18"/>
                <w:szCs w:val="18"/>
              </w:rPr>
              <w:t xml:space="preserve"> - </w:t>
            </w:r>
            <w:r w:rsidRPr="004B3C74">
              <w:rPr>
                <w:rFonts w:cs="Arial"/>
                <w:sz w:val="18"/>
                <w:szCs w:val="18"/>
              </w:rPr>
              <w:t>3:</w:t>
            </w:r>
            <w:r w:rsidR="00305A81" w:rsidRPr="004B3C74">
              <w:rPr>
                <w:rFonts w:cs="Arial"/>
                <w:sz w:val="18"/>
                <w:szCs w:val="18"/>
              </w:rPr>
              <w:t>00</w:t>
            </w:r>
            <w:r w:rsidRPr="004B3C74">
              <w:rPr>
                <w:rFonts w:cs="Arial"/>
                <w:sz w:val="18"/>
                <w:szCs w:val="18"/>
              </w:rPr>
              <w:t xml:space="preserve"> PM </w:t>
            </w:r>
            <w:r w:rsidR="001C1316" w:rsidRPr="004B3C74">
              <w:rPr>
                <w:rFonts w:cs="Arial"/>
                <w:sz w:val="18"/>
                <w:szCs w:val="18"/>
              </w:rPr>
              <w:t xml:space="preserve"> </w:t>
            </w:r>
            <w:r w:rsidR="001C1316" w:rsidRPr="00E35D4F">
              <w:rPr>
                <w:rFonts w:cs="Arial"/>
                <w:b/>
                <w:bCs/>
                <w:sz w:val="18"/>
                <w:szCs w:val="18"/>
              </w:rPr>
              <w:t xml:space="preserve">- </w:t>
            </w:r>
            <w:r w:rsidR="00E35D4F" w:rsidRPr="00E35D4F">
              <w:rPr>
                <w:rFonts w:cs="Arial"/>
                <w:sz w:val="18"/>
                <w:szCs w:val="18"/>
              </w:rPr>
              <w:t>Beyond Legos: Hands-On Activities to Nurture Spatial Reasoning</w:t>
            </w:r>
            <w:r w:rsidR="00B03DCA" w:rsidRPr="004B3C74">
              <w:rPr>
                <w:rFonts w:cs="Arial"/>
                <w:sz w:val="18"/>
                <w:szCs w:val="18"/>
              </w:rPr>
              <w:t xml:space="preserve"> </w:t>
            </w:r>
          </w:p>
          <w:p w14:paraId="6BA9C594" w14:textId="3D483691" w:rsidR="001D3B12" w:rsidRPr="004B3C74" w:rsidRDefault="00B03DCA" w:rsidP="00B03DCA">
            <w:pPr>
              <w:spacing w:line="360" w:lineRule="auto"/>
              <w:rPr>
                <w:rFonts w:cs="Arial"/>
                <w:sz w:val="18"/>
                <w:szCs w:val="18"/>
              </w:rPr>
            </w:pPr>
            <w:r w:rsidRPr="004B3C74">
              <w:rPr>
                <w:rFonts w:cs="Arial"/>
                <w:sz w:val="18"/>
                <w:szCs w:val="18"/>
              </w:rPr>
              <w:t>3:</w:t>
            </w:r>
            <w:r w:rsidR="00305A81" w:rsidRPr="004B3C74">
              <w:rPr>
                <w:rFonts w:cs="Arial"/>
                <w:sz w:val="18"/>
                <w:szCs w:val="18"/>
              </w:rPr>
              <w:t>00</w:t>
            </w:r>
            <w:r w:rsidR="001C1316" w:rsidRPr="004B3C74">
              <w:rPr>
                <w:rFonts w:cs="Arial"/>
                <w:sz w:val="18"/>
                <w:szCs w:val="18"/>
              </w:rPr>
              <w:t xml:space="preserve"> - </w:t>
            </w:r>
            <w:r w:rsidR="00D70857" w:rsidRPr="004B3C74">
              <w:rPr>
                <w:rFonts w:cs="Arial"/>
                <w:sz w:val="18"/>
                <w:szCs w:val="18"/>
              </w:rPr>
              <w:t>4:10</w:t>
            </w:r>
            <w:r w:rsidRPr="004B3C74">
              <w:rPr>
                <w:rFonts w:cs="Arial"/>
                <w:sz w:val="18"/>
                <w:szCs w:val="18"/>
              </w:rPr>
              <w:t xml:space="preserve">PM </w:t>
            </w:r>
            <w:r w:rsidR="004B3C74">
              <w:rPr>
                <w:rFonts w:cs="Arial"/>
                <w:sz w:val="18"/>
                <w:szCs w:val="18"/>
              </w:rPr>
              <w:t>–</w:t>
            </w:r>
            <w:r w:rsidR="001C1316" w:rsidRPr="004B3C74">
              <w:rPr>
                <w:rFonts w:cs="Arial"/>
                <w:sz w:val="18"/>
                <w:szCs w:val="18"/>
              </w:rPr>
              <w:t xml:space="preserve"> </w:t>
            </w:r>
            <w:r w:rsidR="004B3C74">
              <w:rPr>
                <w:rFonts w:cs="Arial"/>
                <w:sz w:val="18"/>
                <w:szCs w:val="18"/>
              </w:rPr>
              <w:t xml:space="preserve">The Question is the Answer </w:t>
            </w:r>
          </w:p>
          <w:p w14:paraId="62E624AB" w14:textId="6FEFE73E" w:rsidR="00ED1EA4" w:rsidRPr="004B3C74" w:rsidRDefault="00D70857" w:rsidP="00D905CE">
            <w:pPr>
              <w:spacing w:line="240" w:lineRule="auto"/>
              <w:rPr>
                <w:rFonts w:cs="Arial"/>
                <w:sz w:val="18"/>
                <w:szCs w:val="18"/>
              </w:rPr>
            </w:pPr>
            <w:r w:rsidRPr="004B3C74">
              <w:rPr>
                <w:rFonts w:cs="Arial"/>
                <w:sz w:val="18"/>
                <w:szCs w:val="18"/>
              </w:rPr>
              <w:t>4</w:t>
            </w:r>
            <w:r w:rsidR="00ED1EA4" w:rsidRPr="004B3C74">
              <w:rPr>
                <w:rFonts w:cs="Arial"/>
                <w:sz w:val="18"/>
                <w:szCs w:val="18"/>
              </w:rPr>
              <w:t>:</w:t>
            </w:r>
            <w:r w:rsidRPr="004B3C74">
              <w:rPr>
                <w:rFonts w:cs="Arial"/>
                <w:sz w:val="18"/>
                <w:szCs w:val="18"/>
              </w:rPr>
              <w:t>1</w:t>
            </w:r>
            <w:r w:rsidR="001C1316" w:rsidRPr="004B3C74">
              <w:rPr>
                <w:rFonts w:cs="Arial"/>
                <w:sz w:val="18"/>
                <w:szCs w:val="18"/>
              </w:rPr>
              <w:t xml:space="preserve">0 - </w:t>
            </w:r>
            <w:r w:rsidR="004E24FA" w:rsidRPr="004B3C74">
              <w:rPr>
                <w:rFonts w:cs="Arial"/>
                <w:sz w:val="18"/>
                <w:szCs w:val="18"/>
              </w:rPr>
              <w:t>5</w:t>
            </w:r>
            <w:r w:rsidR="00656E2B" w:rsidRPr="004B3C74">
              <w:rPr>
                <w:rFonts w:cs="Arial"/>
                <w:sz w:val="18"/>
                <w:szCs w:val="18"/>
              </w:rPr>
              <w:t>:</w:t>
            </w:r>
            <w:r w:rsidR="004E24FA" w:rsidRPr="004B3C74">
              <w:rPr>
                <w:rFonts w:cs="Arial"/>
                <w:sz w:val="18"/>
                <w:szCs w:val="18"/>
              </w:rPr>
              <w:t xml:space="preserve">00 </w:t>
            </w:r>
            <w:r w:rsidR="001D3B12" w:rsidRPr="004B3C74">
              <w:rPr>
                <w:rFonts w:cs="Arial"/>
                <w:sz w:val="18"/>
                <w:szCs w:val="18"/>
              </w:rPr>
              <w:t xml:space="preserve">PM </w:t>
            </w:r>
            <w:r w:rsidR="001C1316" w:rsidRPr="004B3C74">
              <w:rPr>
                <w:rFonts w:cs="Arial"/>
                <w:sz w:val="18"/>
                <w:szCs w:val="18"/>
              </w:rPr>
              <w:t xml:space="preserve">- </w:t>
            </w:r>
            <w:r w:rsidR="004B3C74">
              <w:rPr>
                <w:rFonts w:cs="Arial"/>
                <w:sz w:val="18"/>
                <w:szCs w:val="18"/>
              </w:rPr>
              <w:t xml:space="preserve"> Early College: Which is the Right Path for Your Child</w:t>
            </w:r>
          </w:p>
          <w:p w14:paraId="32199AED" w14:textId="77777777" w:rsidR="00ED1EA4" w:rsidRPr="004B3C74" w:rsidRDefault="00ED1EA4" w:rsidP="00ED1EA4">
            <w:pPr>
              <w:autoSpaceDE w:val="0"/>
              <w:autoSpaceDN w:val="0"/>
              <w:adjustRightInd w:val="0"/>
              <w:spacing w:line="240" w:lineRule="auto"/>
              <w:rPr>
                <w:rFonts w:ascii="Trebuchet MS" w:hAnsi="Trebuchet MS" w:cs="Trebuchet MS"/>
                <w:b/>
                <w:bCs/>
                <w:color w:val="0018C0"/>
                <w:kern w:val="0"/>
                <w:sz w:val="18"/>
                <w:szCs w:val="18"/>
              </w:rPr>
            </w:pPr>
          </w:p>
          <w:p w14:paraId="4DCECCA7" w14:textId="0623653A" w:rsidR="00E5750A" w:rsidRPr="004B3C74" w:rsidRDefault="00E5750A" w:rsidP="00E5750A">
            <w:pPr>
              <w:autoSpaceDE w:val="0"/>
              <w:autoSpaceDN w:val="0"/>
              <w:adjustRightInd w:val="0"/>
              <w:spacing w:line="240" w:lineRule="auto"/>
              <w:jc w:val="center"/>
              <w:rPr>
                <w:rFonts w:ascii="Trebuchet MS" w:hAnsi="Trebuchet MS" w:cs="Trebuchet MS"/>
                <w:b/>
                <w:bCs/>
                <w:i/>
                <w:color w:val="5B46C8"/>
                <w:kern w:val="0"/>
                <w:sz w:val="20"/>
                <w:szCs w:val="20"/>
              </w:rPr>
            </w:pPr>
            <w:r w:rsidRPr="004B3C74">
              <w:rPr>
                <w:rFonts w:ascii="Trebuchet MS" w:hAnsi="Trebuchet MS" w:cs="Trebuchet MS"/>
                <w:b/>
                <w:bCs/>
                <w:i/>
                <w:color w:val="C00000"/>
                <w:kern w:val="0"/>
                <w:sz w:val="18"/>
                <w:szCs w:val="18"/>
              </w:rPr>
              <w:t xml:space="preserve"> </w:t>
            </w:r>
            <w:r w:rsidR="0097707E" w:rsidRPr="004B3C74">
              <w:rPr>
                <w:rFonts w:ascii="Trebuchet MS" w:hAnsi="Trebuchet MS" w:cs="Trebuchet MS"/>
                <w:b/>
                <w:bCs/>
                <w:i/>
                <w:color w:val="5B46C8"/>
                <w:kern w:val="0"/>
                <w:sz w:val="20"/>
                <w:szCs w:val="20"/>
              </w:rPr>
              <w:t>“</w:t>
            </w:r>
            <w:r w:rsidR="00E35D4F" w:rsidRPr="00E35D4F">
              <w:rPr>
                <w:rFonts w:ascii="Trebuchet MS" w:hAnsi="Trebuchet MS" w:cs="Trebuchet MS"/>
                <w:b/>
                <w:bCs/>
                <w:i/>
                <w:color w:val="5B46C8"/>
                <w:kern w:val="0"/>
                <w:sz w:val="20"/>
                <w:szCs w:val="20"/>
              </w:rPr>
              <w:t>Beyond Legos: Hands-On Activities to Nurture Spatial Reasoning</w:t>
            </w:r>
            <w:r w:rsidR="00313322" w:rsidRPr="004B3C74">
              <w:rPr>
                <w:rFonts w:ascii="Trebuchet MS" w:hAnsi="Trebuchet MS" w:cs="Trebuchet MS"/>
                <w:b/>
                <w:bCs/>
                <w:i/>
                <w:color w:val="5B46C8"/>
                <w:kern w:val="0"/>
                <w:sz w:val="20"/>
                <w:szCs w:val="20"/>
              </w:rPr>
              <w:t>”</w:t>
            </w:r>
            <w:r w:rsidR="00B03DCA" w:rsidRPr="004B3C74">
              <w:rPr>
                <w:rFonts w:ascii="Trebuchet MS" w:hAnsi="Trebuchet MS" w:cs="Trebuchet MS"/>
                <w:b/>
                <w:bCs/>
                <w:i/>
                <w:color w:val="5B46C8"/>
                <w:kern w:val="0"/>
                <w:sz w:val="20"/>
                <w:szCs w:val="20"/>
              </w:rPr>
              <w:t xml:space="preserve"> </w:t>
            </w:r>
            <w:r w:rsidR="001C1316" w:rsidRPr="004B3C74">
              <w:rPr>
                <w:rFonts w:ascii="Trebuchet MS" w:hAnsi="Trebuchet MS" w:cs="Trebuchet MS"/>
                <w:b/>
                <w:bCs/>
                <w:i/>
                <w:color w:val="5B46C8"/>
                <w:kern w:val="0"/>
                <w:sz w:val="20"/>
                <w:szCs w:val="20"/>
              </w:rPr>
              <w:t>–</w:t>
            </w:r>
            <w:r w:rsidR="00D70857" w:rsidRPr="004B3C74">
              <w:rPr>
                <w:rFonts w:ascii="Trebuchet MS" w:hAnsi="Trebuchet MS" w:cs="Trebuchet MS"/>
                <w:b/>
                <w:bCs/>
                <w:i/>
                <w:color w:val="5B46C8"/>
                <w:kern w:val="0"/>
                <w:sz w:val="20"/>
                <w:szCs w:val="20"/>
              </w:rPr>
              <w:t xml:space="preserve"> </w:t>
            </w:r>
            <w:r w:rsidR="001C1316" w:rsidRPr="004B3C74">
              <w:rPr>
                <w:rFonts w:ascii="Trebuchet MS" w:hAnsi="Trebuchet MS" w:cs="Trebuchet MS"/>
                <w:b/>
                <w:bCs/>
                <w:i/>
                <w:color w:val="5B46C8"/>
                <w:kern w:val="0"/>
                <w:sz w:val="20"/>
                <w:szCs w:val="20"/>
              </w:rPr>
              <w:t>Anne Flick and Lauren Webb</w:t>
            </w:r>
          </w:p>
          <w:p w14:paraId="04F22566" w14:textId="589173C0" w:rsidR="00B03DCA" w:rsidRPr="004B3C74" w:rsidRDefault="00B03DCA" w:rsidP="00E5750A">
            <w:pPr>
              <w:autoSpaceDE w:val="0"/>
              <w:autoSpaceDN w:val="0"/>
              <w:adjustRightInd w:val="0"/>
              <w:spacing w:line="240" w:lineRule="auto"/>
              <w:jc w:val="center"/>
              <w:rPr>
                <w:rFonts w:ascii="Trebuchet MS" w:hAnsi="Trebuchet MS" w:cs="Trebuchet MS"/>
                <w:b/>
                <w:bCs/>
                <w:i/>
                <w:color w:val="5B46C8"/>
                <w:kern w:val="0"/>
                <w:sz w:val="18"/>
                <w:szCs w:val="18"/>
              </w:rPr>
            </w:pPr>
          </w:p>
          <w:p w14:paraId="5F126158" w14:textId="15CBBFFE" w:rsidR="00B03DCA" w:rsidRPr="004B3C74" w:rsidRDefault="001C1316" w:rsidP="001C1316">
            <w:pPr>
              <w:autoSpaceDE w:val="0"/>
              <w:autoSpaceDN w:val="0"/>
              <w:adjustRightInd w:val="0"/>
              <w:spacing w:line="240" w:lineRule="auto"/>
              <w:jc w:val="both"/>
              <w:rPr>
                <w:rFonts w:ascii="Trebuchet MS" w:hAnsi="Trebuchet MS" w:cs="Trebuchet MS"/>
                <w:bCs/>
                <w:color w:val="000000" w:themeColor="text1"/>
                <w:kern w:val="0"/>
                <w:sz w:val="18"/>
                <w:szCs w:val="18"/>
              </w:rPr>
            </w:pPr>
            <w:r w:rsidRPr="004B3C74">
              <w:rPr>
                <w:rFonts w:ascii="Trebuchet MS" w:hAnsi="Trebuchet MS" w:cs="Trebuchet MS"/>
                <w:bCs/>
                <w:color w:val="000000" w:themeColor="text1"/>
                <w:kern w:val="0"/>
                <w:sz w:val="18"/>
                <w:szCs w:val="18"/>
              </w:rPr>
              <w:t>Research shows spatial reasoning outranks both verbal and mathematical scores in predicting success in STEM (science, technology, engineering, and math) fields.  The visual arts also require spatial skills.  Studies show these skills can be learned by anyone, but schools rarely teach them.  Come learn how parents can fill the gap with a few tricks and lots of great games to play with their kids.</w:t>
            </w:r>
          </w:p>
          <w:p w14:paraId="20E26028" w14:textId="77777777" w:rsidR="001C1316" w:rsidRPr="004B3C74" w:rsidRDefault="001C1316" w:rsidP="00B03DCA">
            <w:pPr>
              <w:autoSpaceDE w:val="0"/>
              <w:autoSpaceDN w:val="0"/>
              <w:adjustRightInd w:val="0"/>
              <w:spacing w:line="240" w:lineRule="auto"/>
              <w:rPr>
                <w:rFonts w:ascii="Trebuchet MS" w:hAnsi="Trebuchet MS" w:cs="Trebuchet MS"/>
                <w:bCs/>
                <w:color w:val="000000" w:themeColor="text1"/>
                <w:kern w:val="0"/>
                <w:sz w:val="18"/>
                <w:szCs w:val="18"/>
              </w:rPr>
            </w:pPr>
          </w:p>
          <w:p w14:paraId="6A511C71" w14:textId="692F0E66" w:rsidR="003E6E62" w:rsidRPr="004B3C74" w:rsidRDefault="00D70857" w:rsidP="0041162A">
            <w:pPr>
              <w:autoSpaceDE w:val="0"/>
              <w:autoSpaceDN w:val="0"/>
              <w:adjustRightInd w:val="0"/>
              <w:spacing w:line="240" w:lineRule="auto"/>
              <w:jc w:val="center"/>
              <w:rPr>
                <w:rFonts w:ascii="Trebuchet MS" w:hAnsi="Trebuchet MS" w:cs="Trebuchet MS"/>
                <w:color w:val="000000"/>
                <w:kern w:val="0"/>
                <w:sz w:val="20"/>
                <w:szCs w:val="20"/>
              </w:rPr>
            </w:pPr>
            <w:r w:rsidRPr="004B3C74">
              <w:rPr>
                <w:rFonts w:ascii="Trebuchet MS" w:hAnsi="Trebuchet MS" w:cs="Trebuchet MS"/>
                <w:b/>
                <w:bCs/>
                <w:i/>
                <w:color w:val="5B46C8"/>
                <w:kern w:val="0"/>
                <w:sz w:val="20"/>
                <w:szCs w:val="20"/>
              </w:rPr>
              <w:t>“</w:t>
            </w:r>
            <w:r w:rsidR="0025394B" w:rsidRPr="004B3C74">
              <w:rPr>
                <w:rFonts w:ascii="Trebuchet MS" w:hAnsi="Trebuchet MS" w:cs="Trebuchet MS"/>
                <w:b/>
                <w:bCs/>
                <w:i/>
                <w:color w:val="5B46C8"/>
                <w:kern w:val="0"/>
                <w:sz w:val="20"/>
                <w:szCs w:val="20"/>
              </w:rPr>
              <w:t>The Question is the Answer</w:t>
            </w:r>
            <w:r w:rsidRPr="004B3C74">
              <w:rPr>
                <w:rFonts w:ascii="Trebuchet MS" w:hAnsi="Trebuchet MS" w:cs="Trebuchet MS"/>
                <w:b/>
                <w:bCs/>
                <w:i/>
                <w:color w:val="5B46C8"/>
                <w:kern w:val="0"/>
                <w:sz w:val="20"/>
                <w:szCs w:val="20"/>
              </w:rPr>
              <w:t>”</w:t>
            </w:r>
            <w:r w:rsidR="0025394B" w:rsidRPr="004B3C74">
              <w:rPr>
                <w:rFonts w:ascii="Trebuchet MS" w:hAnsi="Trebuchet MS" w:cs="Trebuchet MS"/>
                <w:b/>
                <w:bCs/>
                <w:i/>
                <w:color w:val="5B46C8"/>
                <w:kern w:val="0"/>
                <w:sz w:val="20"/>
                <w:szCs w:val="20"/>
              </w:rPr>
              <w:t xml:space="preserve"> – Katrice Quitter</w:t>
            </w:r>
          </w:p>
          <w:p w14:paraId="2105B540" w14:textId="77777777" w:rsidR="003E6E62" w:rsidRPr="004B3C74" w:rsidRDefault="003E6E62" w:rsidP="00313322">
            <w:pPr>
              <w:autoSpaceDE w:val="0"/>
              <w:autoSpaceDN w:val="0"/>
              <w:adjustRightInd w:val="0"/>
              <w:spacing w:line="240" w:lineRule="auto"/>
              <w:jc w:val="both"/>
              <w:rPr>
                <w:rFonts w:ascii="Trebuchet MS" w:hAnsi="Trebuchet MS" w:cs="Trebuchet MS"/>
                <w:b/>
                <w:bCs/>
                <w:i/>
                <w:color w:val="5B46C8"/>
                <w:kern w:val="0"/>
                <w:sz w:val="18"/>
                <w:szCs w:val="18"/>
              </w:rPr>
            </w:pPr>
          </w:p>
          <w:p w14:paraId="6DC7C03A" w14:textId="09403326" w:rsidR="0041162A" w:rsidRPr="004B3C74" w:rsidRDefault="004B3C74" w:rsidP="004B3C74">
            <w:pPr>
              <w:pStyle w:val="NormalWeb"/>
              <w:shd w:val="clear" w:color="auto" w:fill="FFFFFF"/>
              <w:jc w:val="both"/>
              <w:rPr>
                <w:rFonts w:ascii="Trebuchet MS" w:hAnsi="Trebuchet MS"/>
                <w:sz w:val="18"/>
                <w:szCs w:val="18"/>
              </w:rPr>
            </w:pPr>
            <w:r w:rsidRPr="004B3C74">
              <w:rPr>
                <w:rFonts w:ascii="Trebuchet MS" w:hAnsi="Trebuchet MS" w:cs="Calibri"/>
                <w:color w:val="000000"/>
                <w:sz w:val="18"/>
                <w:szCs w:val="18"/>
              </w:rPr>
              <w:t xml:space="preserve">We know the ability to ask and answer good questions is a crucial real-world skill. We also know that people do not apply their critical thinking skills without critical thinking dispositions.  Critical thinking dispositions are the habits and mindsets that trigger the use of critical thinking skills across different contexts.  Inquisitiveness, truth-seeing, and self-confidence can be developed using great discussion questions. After this workshop parents will walk away with a better understanding of the power of questions, multiple quick question frames to use with their children, and tips for how to harness the power of follow-up questions. </w:t>
            </w:r>
            <w:r w:rsidRPr="004B3C74">
              <w:rPr>
                <w:rFonts w:ascii="Trebuchet MS" w:hAnsi="Trebuchet MS" w:cs="Calibri"/>
                <w:color w:val="000000"/>
                <w:sz w:val="18"/>
                <w:szCs w:val="18"/>
              </w:rPr>
              <w:br/>
            </w:r>
            <w:r w:rsidR="00D905CE" w:rsidRPr="004B3C74">
              <w:rPr>
                <w:rFonts w:ascii="Trebuchet MS" w:hAnsi="Trebuchet MS"/>
                <w:sz w:val="18"/>
                <w:szCs w:val="18"/>
              </w:rPr>
              <w:t xml:space="preserve"> </w:t>
            </w:r>
          </w:p>
          <w:p w14:paraId="23266536" w14:textId="2625D4BA" w:rsidR="0041162A" w:rsidRPr="004B3C74" w:rsidRDefault="004B3C74" w:rsidP="004B3C74">
            <w:pPr>
              <w:jc w:val="center"/>
              <w:rPr>
                <w:rFonts w:ascii="Calibri" w:hAnsi="Calibri" w:cs="Arial"/>
                <w:sz w:val="20"/>
                <w:szCs w:val="20"/>
              </w:rPr>
            </w:pPr>
            <w:r w:rsidRPr="004B3C74">
              <w:rPr>
                <w:rFonts w:ascii="Trebuchet MS" w:hAnsi="Trebuchet MS" w:cs="Trebuchet MS"/>
                <w:b/>
                <w:bCs/>
                <w:i/>
                <w:color w:val="5B46C8"/>
                <w:kern w:val="0"/>
                <w:sz w:val="20"/>
                <w:szCs w:val="20"/>
              </w:rPr>
              <w:t>“Early College: Which Path is Right for Your Child” – Molly Issacs-Mc</w:t>
            </w:r>
            <w:r w:rsidR="00E14990">
              <w:rPr>
                <w:rFonts w:ascii="Trebuchet MS" w:hAnsi="Trebuchet MS" w:cs="Trebuchet MS"/>
                <w:b/>
                <w:bCs/>
                <w:i/>
                <w:color w:val="5B46C8"/>
                <w:kern w:val="0"/>
                <w:sz w:val="20"/>
                <w:szCs w:val="20"/>
              </w:rPr>
              <w:t>L</w:t>
            </w:r>
            <w:r w:rsidRPr="004B3C74">
              <w:rPr>
                <w:rFonts w:ascii="Trebuchet MS" w:hAnsi="Trebuchet MS" w:cs="Trebuchet MS"/>
                <w:b/>
                <w:bCs/>
                <w:i/>
                <w:color w:val="5B46C8"/>
                <w:kern w:val="0"/>
                <w:sz w:val="20"/>
                <w:szCs w:val="20"/>
              </w:rPr>
              <w:t>eod</w:t>
            </w:r>
          </w:p>
          <w:p w14:paraId="3A8582A3" w14:textId="77777777" w:rsidR="004B3C74" w:rsidRDefault="004B3C74" w:rsidP="001921EA">
            <w:pPr>
              <w:jc w:val="both"/>
              <w:rPr>
                <w:rFonts w:ascii="Trebuchet MS" w:eastAsia="Times New Roman" w:hAnsi="Trebuchet MS" w:cs="Times New Roman"/>
                <w:color w:val="000000"/>
                <w:kern w:val="0"/>
                <w:sz w:val="18"/>
                <w:szCs w:val="18"/>
                <w:lang w:eastAsia="en-US"/>
              </w:rPr>
            </w:pPr>
          </w:p>
          <w:p w14:paraId="687C12BC" w14:textId="74B0875C" w:rsidR="001921EA" w:rsidRPr="004B3C74" w:rsidRDefault="004B3C74" w:rsidP="001921EA">
            <w:pPr>
              <w:jc w:val="both"/>
              <w:rPr>
                <w:rFonts w:ascii="Trebuchet MS" w:eastAsia="Times New Roman" w:hAnsi="Trebuchet MS" w:cs="Times New Roman"/>
                <w:color w:val="000000"/>
                <w:kern w:val="0"/>
                <w:sz w:val="18"/>
                <w:szCs w:val="18"/>
                <w:lang w:eastAsia="en-US"/>
              </w:rPr>
            </w:pPr>
            <w:r w:rsidRPr="004B3C74">
              <w:rPr>
                <w:rFonts w:ascii="Trebuchet MS" w:eastAsia="Times New Roman" w:hAnsi="Trebuchet MS" w:cs="Times New Roman"/>
                <w:color w:val="000000"/>
                <w:kern w:val="0"/>
                <w:sz w:val="18"/>
                <w:szCs w:val="18"/>
                <w:lang w:eastAsia="en-US"/>
              </w:rPr>
              <w:t>In this interactive presentation parents and advocates will learn about avenues for accessing post-secondary level content, considerations in determining what path (dual enrollment, community college, residential programs, etc.) is best suited to their child/student, as well as the potential impact on further post-secondary study.</w:t>
            </w:r>
            <w:r w:rsidR="001921EA" w:rsidRPr="004B3C74">
              <w:rPr>
                <w:rFonts w:ascii="Trebuchet MS" w:eastAsia="Times New Roman" w:hAnsi="Trebuchet MS" w:cs="Times New Roman"/>
                <w:color w:val="000000"/>
                <w:kern w:val="0"/>
                <w:sz w:val="18"/>
                <w:szCs w:val="18"/>
                <w:lang w:eastAsia="en-US"/>
              </w:rPr>
              <w:t xml:space="preserve"> </w:t>
            </w:r>
          </w:p>
          <w:p w14:paraId="13059113" w14:textId="77777777" w:rsidR="0041162A" w:rsidRPr="004B3C74" w:rsidRDefault="0041162A" w:rsidP="001921EA">
            <w:pPr>
              <w:jc w:val="both"/>
              <w:rPr>
                <w:rFonts w:ascii="Verdana" w:eastAsia="Times New Roman" w:hAnsi="Verdana" w:cs="Times New Roman"/>
                <w:color w:val="000000"/>
                <w:kern w:val="0"/>
                <w:sz w:val="18"/>
                <w:szCs w:val="18"/>
                <w:lang w:eastAsia="en-US"/>
              </w:rPr>
            </w:pPr>
          </w:p>
          <w:p w14:paraId="75C2957C" w14:textId="77777777" w:rsidR="009A03CC" w:rsidRPr="004B3C74" w:rsidRDefault="009A03CC" w:rsidP="009A03CC">
            <w:pPr>
              <w:spacing w:line="240" w:lineRule="auto"/>
              <w:jc w:val="center"/>
              <w:rPr>
                <w:rFonts w:ascii="Times New Roman" w:hAnsi="Times New Roman"/>
                <w:sz w:val="18"/>
                <w:szCs w:val="18"/>
              </w:rPr>
            </w:pPr>
          </w:p>
          <w:p w14:paraId="44EDA76A" w14:textId="77777777" w:rsidR="009A03CC" w:rsidRPr="004B3C74" w:rsidRDefault="009A03CC" w:rsidP="009A03CC">
            <w:pPr>
              <w:spacing w:line="240" w:lineRule="auto"/>
              <w:jc w:val="center"/>
              <w:rPr>
                <w:rFonts w:ascii="Times New Roman" w:hAnsi="Times New Roman"/>
                <w:sz w:val="18"/>
                <w:szCs w:val="18"/>
              </w:rPr>
            </w:pPr>
          </w:p>
          <w:p w14:paraId="6C3C609A" w14:textId="77777777" w:rsidR="009A03CC" w:rsidRPr="004B3C74" w:rsidRDefault="009A03CC" w:rsidP="009A03CC">
            <w:pPr>
              <w:spacing w:line="240" w:lineRule="auto"/>
              <w:jc w:val="center"/>
              <w:rPr>
                <w:rFonts w:ascii="Times New Roman" w:hAnsi="Times New Roman"/>
                <w:sz w:val="18"/>
                <w:szCs w:val="18"/>
              </w:rPr>
            </w:pPr>
          </w:p>
          <w:p w14:paraId="6352DEA4" w14:textId="77777777" w:rsidR="009A03CC" w:rsidRPr="004B3C74" w:rsidRDefault="009A03CC" w:rsidP="009A03CC">
            <w:pPr>
              <w:spacing w:line="240" w:lineRule="auto"/>
              <w:jc w:val="center"/>
              <w:rPr>
                <w:rFonts w:ascii="Times New Roman" w:hAnsi="Times New Roman"/>
                <w:sz w:val="18"/>
                <w:szCs w:val="18"/>
              </w:rPr>
            </w:pPr>
          </w:p>
          <w:p w14:paraId="7D342C97" w14:textId="77777777" w:rsidR="009A03CC" w:rsidRPr="004B3C74" w:rsidRDefault="009A03CC" w:rsidP="009A03CC">
            <w:pPr>
              <w:spacing w:line="240" w:lineRule="auto"/>
              <w:jc w:val="center"/>
              <w:rPr>
                <w:rFonts w:ascii="Times New Roman" w:hAnsi="Times New Roman"/>
                <w:sz w:val="18"/>
                <w:szCs w:val="18"/>
              </w:rPr>
            </w:pPr>
          </w:p>
          <w:p w14:paraId="559F9617" w14:textId="77777777" w:rsidR="009A03CC" w:rsidRPr="004B3C74" w:rsidRDefault="009A03CC" w:rsidP="009A03CC">
            <w:pPr>
              <w:spacing w:line="240" w:lineRule="auto"/>
              <w:jc w:val="center"/>
              <w:rPr>
                <w:rFonts w:ascii="Times New Roman" w:hAnsi="Times New Roman"/>
                <w:sz w:val="18"/>
                <w:szCs w:val="18"/>
              </w:rPr>
            </w:pPr>
          </w:p>
          <w:p w14:paraId="664DC64C" w14:textId="77777777" w:rsidR="009A03CC" w:rsidRPr="004B3C74" w:rsidRDefault="009A03CC" w:rsidP="009A03CC">
            <w:pPr>
              <w:spacing w:line="240" w:lineRule="auto"/>
              <w:jc w:val="center"/>
              <w:rPr>
                <w:rFonts w:ascii="Times New Roman" w:hAnsi="Times New Roman"/>
                <w:sz w:val="18"/>
                <w:szCs w:val="18"/>
              </w:rPr>
            </w:pPr>
          </w:p>
          <w:p w14:paraId="50BD388F" w14:textId="77777777" w:rsidR="009A03CC" w:rsidRPr="004B3C74" w:rsidRDefault="009A03CC" w:rsidP="009A03CC">
            <w:pPr>
              <w:spacing w:line="240" w:lineRule="auto"/>
              <w:jc w:val="center"/>
              <w:rPr>
                <w:rFonts w:ascii="Times New Roman" w:hAnsi="Times New Roman"/>
                <w:sz w:val="18"/>
                <w:szCs w:val="18"/>
              </w:rPr>
            </w:pPr>
          </w:p>
          <w:p w14:paraId="062FB5D2" w14:textId="77777777" w:rsidR="009A03CC" w:rsidRPr="004B3C74" w:rsidRDefault="009A03CC" w:rsidP="009A03CC">
            <w:pPr>
              <w:spacing w:line="240" w:lineRule="auto"/>
              <w:jc w:val="center"/>
              <w:rPr>
                <w:rFonts w:ascii="Times New Roman" w:hAnsi="Times New Roman"/>
                <w:sz w:val="18"/>
                <w:szCs w:val="18"/>
              </w:rPr>
            </w:pPr>
          </w:p>
          <w:p w14:paraId="6F5EF408" w14:textId="77777777" w:rsidR="009A03CC" w:rsidRPr="004B3C74" w:rsidRDefault="009A03CC" w:rsidP="009A03CC">
            <w:pPr>
              <w:spacing w:line="240" w:lineRule="auto"/>
              <w:jc w:val="center"/>
              <w:rPr>
                <w:rFonts w:ascii="Times New Roman" w:hAnsi="Times New Roman"/>
                <w:sz w:val="18"/>
                <w:szCs w:val="18"/>
              </w:rPr>
            </w:pPr>
          </w:p>
          <w:p w14:paraId="28C4C055" w14:textId="77777777" w:rsidR="009A03CC" w:rsidRPr="004B3C74" w:rsidRDefault="009A03CC" w:rsidP="009A03CC">
            <w:pPr>
              <w:spacing w:line="240" w:lineRule="auto"/>
              <w:jc w:val="center"/>
              <w:rPr>
                <w:rFonts w:ascii="Times New Roman" w:hAnsi="Times New Roman"/>
                <w:sz w:val="18"/>
                <w:szCs w:val="18"/>
              </w:rPr>
            </w:pPr>
          </w:p>
          <w:p w14:paraId="1F13463C" w14:textId="77777777" w:rsidR="009A03CC" w:rsidRPr="004B3C74" w:rsidRDefault="009A03CC" w:rsidP="009A03CC">
            <w:pPr>
              <w:spacing w:line="240" w:lineRule="auto"/>
              <w:jc w:val="center"/>
              <w:rPr>
                <w:rFonts w:ascii="Times New Roman" w:hAnsi="Times New Roman"/>
                <w:sz w:val="18"/>
                <w:szCs w:val="18"/>
              </w:rPr>
            </w:pPr>
          </w:p>
          <w:p w14:paraId="52EEDE3C" w14:textId="62C624DF" w:rsidR="009A03CC" w:rsidRPr="004B3C74" w:rsidRDefault="009A03CC" w:rsidP="009A03CC">
            <w:pPr>
              <w:spacing w:line="240" w:lineRule="auto"/>
              <w:jc w:val="center"/>
              <w:rPr>
                <w:rFonts w:ascii="Times New Roman" w:hAnsi="Times New Roman"/>
                <w:sz w:val="18"/>
                <w:szCs w:val="18"/>
              </w:rPr>
            </w:pPr>
            <w:r w:rsidRPr="004B3C74">
              <w:rPr>
                <w:rFonts w:ascii="Times New Roman" w:hAnsi="Times New Roman"/>
                <w:sz w:val="18"/>
                <w:szCs w:val="18"/>
              </w:rPr>
              <w:t xml:space="preserve"> </w:t>
            </w:r>
          </w:p>
          <w:p w14:paraId="30D0776B" w14:textId="77777777" w:rsidR="009B09EC" w:rsidRPr="004B3C74" w:rsidRDefault="009B09EC">
            <w:pPr>
              <w:rPr>
                <w:sz w:val="18"/>
                <w:szCs w:val="18"/>
              </w:rPr>
            </w:pPr>
          </w:p>
        </w:tc>
      </w:tr>
    </w:tbl>
    <w:p w14:paraId="411133EE" w14:textId="0D40C65A" w:rsidR="00B317C0" w:rsidRDefault="00B317C0">
      <w:pPr>
        <w:pStyle w:val="TableSpace"/>
      </w:pPr>
    </w:p>
    <w:p w14:paraId="4C0206F4" w14:textId="267DFD7C" w:rsidR="007E07BC" w:rsidRDefault="00B317C0" w:rsidP="007E07BC">
      <w:pPr>
        <w:spacing w:line="240" w:lineRule="auto"/>
        <w:rPr>
          <w:rFonts w:ascii="Times New Roman" w:hAnsi="Times New Roman"/>
          <w:sz w:val="20"/>
          <w:szCs w:val="20"/>
        </w:rPr>
      </w:pPr>
      <w:r>
        <w:br w:type="page"/>
      </w:r>
      <w:r w:rsidR="007E07BC">
        <w:rPr>
          <w:sz w:val="20"/>
        </w:rPr>
        <w:lastRenderedPageBreak/>
        <w:t xml:space="preserve">            </w:t>
      </w:r>
    </w:p>
    <w:p w14:paraId="2C394E6F" w14:textId="77777777" w:rsidR="002A7F2D" w:rsidRDefault="00BE1B25" w:rsidP="002A7F2D">
      <w:pPr>
        <w:jc w:val="center"/>
        <w:rPr>
          <w:color w:val="7030A0"/>
          <w:sz w:val="44"/>
        </w:rPr>
      </w:pPr>
      <w:r>
        <w:rPr>
          <w:rFonts w:ascii="Times New Roman" w:hAnsi="Times New Roman" w:cs="Times New Roman"/>
          <w:b/>
          <w:bCs/>
          <w:noProof/>
          <w:color w:val="211D1E"/>
          <w:sz w:val="44"/>
          <w:szCs w:val="44"/>
          <w:lang w:eastAsia="en-US"/>
        </w:rPr>
        <mc:AlternateContent>
          <mc:Choice Requires="wps">
            <w:drawing>
              <wp:anchor distT="45720" distB="45720" distL="114300" distR="114300" simplePos="0" relativeHeight="251663872" behindDoc="0" locked="0" layoutInCell="1" allowOverlap="1" wp14:anchorId="71EC53D3" wp14:editId="4822B101">
                <wp:simplePos x="0" y="0"/>
                <wp:positionH relativeFrom="page">
                  <wp:posOffset>746760</wp:posOffset>
                </wp:positionH>
                <wp:positionV relativeFrom="paragraph">
                  <wp:posOffset>36830</wp:posOffset>
                </wp:positionV>
                <wp:extent cx="3672840" cy="1333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72840" cy="1333500"/>
                        </a:xfrm>
                        <a:prstGeom prst="rect">
                          <a:avLst/>
                        </a:prstGeom>
                        <a:solidFill>
                          <a:srgbClr val="FFFFFF"/>
                        </a:solidFill>
                        <a:ln w="9525">
                          <a:noFill/>
                          <a:miter lim="800000"/>
                          <a:headEnd/>
                          <a:tailEnd/>
                        </a:ln>
                      </wps:spPr>
                      <wps:txbx>
                        <w:txbxContent>
                          <w:p w14:paraId="5D978525" w14:textId="4FA16272" w:rsidR="002A03AA" w:rsidRPr="00B03DCA" w:rsidRDefault="00BE1B25" w:rsidP="002A7F2D">
                            <w:pPr>
                              <w:jc w:val="center"/>
                              <w:rPr>
                                <w:color w:val="5B46C8"/>
                                <w:sz w:val="10"/>
                              </w:rPr>
                            </w:pPr>
                            <w:r w:rsidRPr="002A7F2D">
                              <w:rPr>
                                <w:color w:val="5B46C8"/>
                                <w:sz w:val="72"/>
                                <w:szCs w:val="72"/>
                              </w:rPr>
                              <w:t>OAGC</w:t>
                            </w:r>
                            <w:r w:rsidR="002A7F2D" w:rsidRPr="002A7F2D">
                              <w:rPr>
                                <w:color w:val="5B46C8"/>
                                <w:sz w:val="72"/>
                                <w:szCs w:val="72"/>
                              </w:rPr>
                              <w:t xml:space="preserve"> </w:t>
                            </w:r>
                            <w:r w:rsidR="002A7F2D" w:rsidRPr="002A7F2D">
                              <w:rPr>
                                <w:rStyle w:val="Strong"/>
                                <w:color w:val="5B46C8"/>
                                <w:sz w:val="72"/>
                                <w:szCs w:val="72"/>
                              </w:rPr>
                              <w:t>F</w:t>
                            </w:r>
                            <w:r w:rsidR="002A7F2D">
                              <w:rPr>
                                <w:rStyle w:val="Strong"/>
                                <w:color w:val="5B46C8"/>
                                <w:sz w:val="72"/>
                                <w:szCs w:val="72"/>
                              </w:rPr>
                              <w:t>amily</w:t>
                            </w:r>
                            <w:r w:rsidR="002A7F2D" w:rsidRPr="002A7F2D">
                              <w:rPr>
                                <w:rStyle w:val="Strong"/>
                                <w:color w:val="5B46C8"/>
                                <w:sz w:val="72"/>
                                <w:szCs w:val="72"/>
                              </w:rPr>
                              <w:t xml:space="preserve"> &amp;</w:t>
                            </w:r>
                            <w:r w:rsidR="002A7F2D">
                              <w:rPr>
                                <w:rStyle w:val="Strong"/>
                                <w:color w:val="5B46C8"/>
                                <w:sz w:val="80"/>
                              </w:rPr>
                              <w:t xml:space="preserve"> Community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1EC53D3" id="_x0000_t202" coordsize="21600,21600" o:spt="202" path="m,l,21600r21600,l21600,xe">
                <v:stroke joinstyle="miter"/>
                <v:path gradientshapeok="t" o:connecttype="rect"/>
              </v:shapetype>
              <v:shape id="Text Box 2" o:spid="_x0000_s1026" type="#_x0000_t202" style="position:absolute;left:0;text-align:left;margin-left:58.8pt;margin-top:2.9pt;width:289.2pt;height:105pt;z-index:2516638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" stroked="f">
                <v:textbox>
                  <w:txbxContent>
                    <w:p w14:paraId="5D978525" w14:textId="4FA16272" w:rsidR="002A03AA" w:rsidRPr="00B03DCA" w:rsidRDefault="00BE1B25" w:rsidP="002A7F2D">
                      <w:pPr>
                        <w:jc w:val="center"/>
                        <w:rPr>
                          <w:color w:val="5B46C8"/>
                          <w:sz w:val="10"/>
                        </w:rPr>
                      </w:pPr>
                      <w:r w:rsidRPr="002A7F2D">
                        <w:rPr>
                          <w:color w:val="5B46C8"/>
                          <w:sz w:val="72"/>
                          <w:szCs w:val="72"/>
                        </w:rPr>
                        <w:t>OAGC</w:t>
                      </w:r>
                      <w:r w:rsidR="002A7F2D" w:rsidRPr="002A7F2D">
                        <w:rPr>
                          <w:color w:val="5B46C8"/>
                          <w:sz w:val="72"/>
                          <w:szCs w:val="72"/>
                        </w:rPr>
                        <w:t xml:space="preserve"> </w:t>
                      </w:r>
                      <w:r w:rsidR="002A7F2D" w:rsidRPr="002A7F2D">
                        <w:rPr>
                          <w:rStyle w:val="Strong"/>
                          <w:color w:val="5B46C8"/>
                          <w:sz w:val="72"/>
                          <w:szCs w:val="72"/>
                        </w:rPr>
                        <w:t>F</w:t>
                      </w:r>
                      <w:r w:rsidR="002A7F2D">
                        <w:rPr>
                          <w:rStyle w:val="Strong"/>
                          <w:color w:val="5B46C8"/>
                          <w:sz w:val="72"/>
                          <w:szCs w:val="72"/>
                        </w:rPr>
                        <w:t>amily</w:t>
                      </w:r>
                      <w:r w:rsidR="002A7F2D" w:rsidRPr="002A7F2D">
                        <w:rPr>
                          <w:rStyle w:val="Strong"/>
                          <w:color w:val="5B46C8"/>
                          <w:sz w:val="72"/>
                          <w:szCs w:val="72"/>
                        </w:rPr>
                        <w:t xml:space="preserve"> &amp;</w:t>
                      </w:r>
                      <w:r w:rsidR="002A7F2D">
                        <w:rPr>
                          <w:rStyle w:val="Strong"/>
                          <w:color w:val="5B46C8"/>
                          <w:sz w:val="80"/>
                        </w:rPr>
                        <w:t xml:space="preserve"> Community Day</w:t>
                      </w:r>
                    </w:p>
                  </w:txbxContent>
                </v:textbox>
                <w10:wrap type="square" anchorx="page"/>
              </v:shape>
            </w:pict>
          </mc:Fallback>
        </mc:AlternateContent>
      </w:r>
    </w:p>
    <w:p w14:paraId="5A77037E" w14:textId="4F9F457B" w:rsidR="002A7F2D" w:rsidRDefault="00A344BE" w:rsidP="002A7F2D">
      <w:pPr>
        <w:jc w:val="center"/>
        <w:rPr>
          <w:sz w:val="44"/>
        </w:rPr>
      </w:pPr>
      <w:r w:rsidRPr="00EB63F0">
        <w:rPr>
          <w:sz w:val="44"/>
        </w:rPr>
        <w:t>Registration Form</w:t>
      </w:r>
    </w:p>
    <w:p w14:paraId="794647AB" w14:textId="773938FF" w:rsidR="00A344BE" w:rsidRPr="002A7F2D" w:rsidRDefault="00B9705A" w:rsidP="002A7F2D">
      <w:pPr>
        <w:jc w:val="center"/>
        <w:rPr>
          <w:sz w:val="44"/>
        </w:rPr>
      </w:pPr>
      <w:r w:rsidRPr="002A7F2D">
        <w:rPr>
          <w:sz w:val="44"/>
        </w:rPr>
        <w:t>FREE</w:t>
      </w:r>
      <w:r w:rsidR="002A7F2D">
        <w:rPr>
          <w:sz w:val="44"/>
        </w:rPr>
        <w:t>!!!</w:t>
      </w:r>
    </w:p>
    <w:p w14:paraId="18387059" w14:textId="1DBA8772" w:rsidR="00A344BE" w:rsidRDefault="00A344BE" w:rsidP="00EB63F0">
      <w:pPr>
        <w:rPr>
          <w:rFonts w:ascii="Times New Roman" w:hAnsi="Times New Roman" w:cs="Times New Roman"/>
          <w:color w:val="211D1E"/>
          <w:sz w:val="16"/>
          <w:szCs w:val="16"/>
        </w:rPr>
      </w:pPr>
    </w:p>
    <w:p w14:paraId="483AB84F" w14:textId="77777777" w:rsidR="00871F9F" w:rsidRDefault="00871F9F" w:rsidP="002A03AA">
      <w:pPr>
        <w:pStyle w:val="Default"/>
        <w:jc w:val="center"/>
        <w:rPr>
          <w:rFonts w:ascii="Calibri" w:hAnsi="Calibri" w:cs="Times New Roman"/>
          <w:color w:val="211D1E"/>
        </w:rPr>
      </w:pPr>
    </w:p>
    <w:p w14:paraId="7C8B09C8" w14:textId="77777777" w:rsidR="000938D6" w:rsidRDefault="000938D6" w:rsidP="002A03AA">
      <w:pPr>
        <w:pStyle w:val="Default"/>
        <w:jc w:val="center"/>
        <w:rPr>
          <w:rFonts w:ascii="Calibri" w:hAnsi="Calibri" w:cs="Times New Roman"/>
          <w:color w:val="211D1E"/>
        </w:rPr>
      </w:pPr>
    </w:p>
    <w:p w14:paraId="530EF804" w14:textId="358329FC" w:rsidR="000938D6" w:rsidRDefault="00A344BE" w:rsidP="000938D6">
      <w:pPr>
        <w:pStyle w:val="Default"/>
        <w:jc w:val="both"/>
        <w:rPr>
          <w:rFonts w:ascii="Calibri" w:hAnsi="Calibri" w:cs="Times New Roman"/>
          <w:color w:val="211D1E"/>
        </w:rPr>
      </w:pPr>
      <w:r w:rsidRPr="00AE1771">
        <w:rPr>
          <w:rFonts w:ascii="Calibri" w:hAnsi="Calibri" w:cs="Times New Roman"/>
          <w:color w:val="211D1E"/>
        </w:rPr>
        <w:t xml:space="preserve">Complete and return this registration form </w:t>
      </w:r>
      <w:r w:rsidR="00BE1B25">
        <w:rPr>
          <w:rFonts w:ascii="Calibri" w:hAnsi="Calibri" w:cs="Times New Roman"/>
          <w:color w:val="211D1E"/>
        </w:rPr>
        <w:t>t</w:t>
      </w:r>
      <w:r w:rsidRPr="00AE1771">
        <w:rPr>
          <w:rFonts w:ascii="Calibri" w:hAnsi="Calibri" w:cs="Times New Roman"/>
          <w:color w:val="211D1E"/>
        </w:rPr>
        <w:t>o the address below by</w:t>
      </w:r>
      <w:r w:rsidR="002A03AA">
        <w:rPr>
          <w:rFonts w:ascii="Calibri" w:hAnsi="Calibri" w:cs="Times New Roman"/>
          <w:color w:val="211D1E"/>
        </w:rPr>
        <w:t xml:space="preserve"> </w:t>
      </w:r>
      <w:r w:rsidR="00C70D14">
        <w:rPr>
          <w:rFonts w:ascii="Calibri" w:hAnsi="Calibri" w:cs="Times New Roman"/>
          <w:color w:val="211D1E"/>
        </w:rPr>
        <w:t xml:space="preserve">October </w:t>
      </w:r>
      <w:r w:rsidR="004B3C74">
        <w:rPr>
          <w:rFonts w:ascii="Calibri" w:hAnsi="Calibri" w:cs="Times New Roman"/>
          <w:color w:val="211D1E"/>
        </w:rPr>
        <w:t>9</w:t>
      </w:r>
      <w:r w:rsidR="00C70D14">
        <w:rPr>
          <w:rFonts w:ascii="Calibri" w:hAnsi="Calibri" w:cs="Times New Roman"/>
          <w:color w:val="211D1E"/>
        </w:rPr>
        <w:t>, 20</w:t>
      </w:r>
      <w:r w:rsidR="00F71A9D">
        <w:rPr>
          <w:rFonts w:ascii="Calibri" w:hAnsi="Calibri" w:cs="Times New Roman"/>
          <w:color w:val="211D1E"/>
        </w:rPr>
        <w:t>2</w:t>
      </w:r>
      <w:r w:rsidR="004B3C74">
        <w:rPr>
          <w:rFonts w:ascii="Calibri" w:hAnsi="Calibri" w:cs="Times New Roman"/>
          <w:color w:val="211D1E"/>
        </w:rPr>
        <w:t>3</w:t>
      </w:r>
      <w:r w:rsidR="000938D6">
        <w:rPr>
          <w:rFonts w:ascii="Calibri" w:hAnsi="Calibri" w:cs="Times New Roman"/>
          <w:color w:val="211D1E"/>
        </w:rPr>
        <w:t xml:space="preserve"> or fill out the </w:t>
      </w:r>
      <w:hyperlink r:id="rId11" w:history="1">
        <w:r w:rsidR="000938D6" w:rsidRPr="00686B7A">
          <w:rPr>
            <w:rStyle w:val="Hyperlink"/>
            <w:rFonts w:ascii="Calibri" w:hAnsi="Calibri" w:cs="Times New Roman"/>
          </w:rPr>
          <w:t>google form</w:t>
        </w:r>
      </w:hyperlink>
      <w:r w:rsidR="000938D6">
        <w:rPr>
          <w:rFonts w:ascii="Calibri" w:hAnsi="Calibri" w:cs="Times New Roman"/>
          <w:color w:val="211D1E"/>
        </w:rPr>
        <w:t xml:space="preserve">.  </w:t>
      </w:r>
      <w:r w:rsidRPr="00AE1771">
        <w:rPr>
          <w:rFonts w:ascii="Calibri" w:hAnsi="Calibri" w:cs="Times New Roman"/>
          <w:color w:val="211D1E"/>
        </w:rPr>
        <w:t xml:space="preserve">After </w:t>
      </w:r>
      <w:r w:rsidR="000938D6">
        <w:rPr>
          <w:rFonts w:ascii="Calibri" w:hAnsi="Calibri" w:cs="Times New Roman"/>
          <w:color w:val="211D1E"/>
        </w:rPr>
        <w:t xml:space="preserve">October </w:t>
      </w:r>
      <w:r w:rsidR="004B3C74">
        <w:rPr>
          <w:rFonts w:ascii="Calibri" w:hAnsi="Calibri" w:cs="Times New Roman"/>
          <w:color w:val="211D1E"/>
        </w:rPr>
        <w:t>9</w:t>
      </w:r>
      <w:r w:rsidR="000938D6">
        <w:rPr>
          <w:rFonts w:ascii="Calibri" w:hAnsi="Calibri" w:cs="Times New Roman"/>
          <w:color w:val="211D1E"/>
        </w:rPr>
        <w:t>th</w:t>
      </w:r>
      <w:r w:rsidRPr="00AE1771">
        <w:rPr>
          <w:rFonts w:ascii="Calibri" w:hAnsi="Calibri" w:cs="Times New Roman"/>
          <w:color w:val="211D1E"/>
        </w:rPr>
        <w:t xml:space="preserve">, registrations will be accepted </w:t>
      </w:r>
      <w:r w:rsidR="00B9705A">
        <w:rPr>
          <w:rFonts w:ascii="Calibri" w:hAnsi="Calibri" w:cs="Times New Roman"/>
          <w:color w:val="211D1E"/>
        </w:rPr>
        <w:t>via email</w:t>
      </w:r>
      <w:r w:rsidR="004B3C74">
        <w:rPr>
          <w:rFonts w:ascii="Calibri" w:hAnsi="Calibri" w:cs="Times New Roman"/>
          <w:color w:val="211D1E"/>
        </w:rPr>
        <w:t xml:space="preserve">, </w:t>
      </w:r>
      <w:r w:rsidR="00B9705A">
        <w:rPr>
          <w:rFonts w:ascii="Calibri" w:hAnsi="Calibri" w:cs="Times New Roman"/>
          <w:color w:val="211D1E"/>
        </w:rPr>
        <w:t>fax</w:t>
      </w:r>
      <w:r w:rsidR="000938D6">
        <w:rPr>
          <w:rFonts w:ascii="Calibri" w:hAnsi="Calibri" w:cs="Times New Roman"/>
          <w:color w:val="211D1E"/>
        </w:rPr>
        <w:t xml:space="preserve"> or by google form. </w:t>
      </w:r>
    </w:p>
    <w:p w14:paraId="760EFD96" w14:textId="152CCB6C" w:rsidR="00A344BE" w:rsidRDefault="000938D6" w:rsidP="00367543">
      <w:pPr>
        <w:pStyle w:val="Default"/>
        <w:jc w:val="center"/>
        <w:rPr>
          <w:rFonts w:ascii="Calibri" w:hAnsi="Calibri" w:cs="Times New Roman"/>
          <w:color w:val="211D1E"/>
        </w:rPr>
      </w:pPr>
      <w:r>
        <w:rPr>
          <w:rFonts w:ascii="Calibri" w:hAnsi="Calibri" w:cs="Times New Roman"/>
          <w:color w:val="211D1E"/>
        </w:rPr>
        <w:tab/>
      </w:r>
      <w:r>
        <w:rPr>
          <w:rFonts w:ascii="Calibri" w:hAnsi="Calibri" w:cs="Times New Roman"/>
          <w:color w:val="211D1E"/>
        </w:rPr>
        <w:tab/>
      </w:r>
      <w:r>
        <w:rPr>
          <w:rFonts w:ascii="Calibri" w:hAnsi="Calibri" w:cs="Times New Roman"/>
          <w:color w:val="211D1E"/>
        </w:rPr>
        <w:tab/>
        <w:t xml:space="preserve"> </w:t>
      </w:r>
    </w:p>
    <w:p w14:paraId="6899BFEB" w14:textId="4C40993B" w:rsidR="00D35DC2" w:rsidRDefault="00D35DC2" w:rsidP="00367543">
      <w:pPr>
        <w:pStyle w:val="Default"/>
        <w:jc w:val="center"/>
        <w:rPr>
          <w:rFonts w:ascii="Calibri" w:hAnsi="Calibri" w:cs="Times New Roman"/>
          <w:color w:val="211D1E"/>
        </w:rPr>
      </w:pPr>
    </w:p>
    <w:p w14:paraId="42BF624C" w14:textId="5DAC8871" w:rsidR="00D35DC2" w:rsidRDefault="00D35DC2" w:rsidP="00367543">
      <w:pPr>
        <w:pStyle w:val="Default"/>
        <w:jc w:val="center"/>
        <w:rPr>
          <w:rFonts w:ascii="Calibri" w:hAnsi="Calibri" w:cs="Times New Roman"/>
          <w:color w:val="211D1E"/>
        </w:rPr>
      </w:pPr>
      <w:r>
        <w:rPr>
          <w:rFonts w:ascii="Times New Roman" w:hAnsi="Times New Roman" w:cs="Times New Roman"/>
          <w:noProof/>
          <w:color w:val="211D1E"/>
          <w:sz w:val="28"/>
          <w:szCs w:val="28"/>
        </w:rPr>
        <mc:AlternateContent>
          <mc:Choice Requires="wps">
            <w:drawing>
              <wp:anchor distT="0" distB="0" distL="114300" distR="114300" simplePos="0" relativeHeight="251668992" behindDoc="0" locked="0" layoutInCell="0" allowOverlap="1" wp14:anchorId="259B8982" wp14:editId="3F368892">
                <wp:simplePos x="0" y="0"/>
                <wp:positionH relativeFrom="margin">
                  <wp:posOffset>478155</wp:posOffset>
                </wp:positionH>
                <wp:positionV relativeFrom="page">
                  <wp:posOffset>2860040</wp:posOffset>
                </wp:positionV>
                <wp:extent cx="5788660" cy="1985010"/>
                <wp:effectExtent l="12700" t="12700" r="27940" b="21590"/>
                <wp:wrapThrough wrapText="bothSides">
                  <wp:wrapPolygon edited="0">
                    <wp:start x="-47" y="-138"/>
                    <wp:lineTo x="-47" y="21697"/>
                    <wp:lineTo x="21657" y="21697"/>
                    <wp:lineTo x="21657" y="-138"/>
                    <wp:lineTo x="-47" y="-138"/>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88660" cy="198501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108" w:type="dxa"/>
                              <w:tblBorders>
                                <w:bottom w:val="single" w:sz="4" w:space="0" w:color="auto"/>
                              </w:tblBorders>
                              <w:tblLayout w:type="fixed"/>
                              <w:tblLook w:val="0000" w:firstRow="0" w:lastRow="0" w:firstColumn="0" w:lastColumn="0" w:noHBand="0" w:noVBand="0"/>
                            </w:tblPr>
                            <w:tblGrid>
                              <w:gridCol w:w="2772"/>
                              <w:gridCol w:w="2772"/>
                              <w:gridCol w:w="3564"/>
                            </w:tblGrid>
                            <w:tr w:rsidR="00D35DC2" w:rsidRPr="00AE1771" w14:paraId="7EF8775A" w14:textId="77777777" w:rsidTr="002A03AA">
                              <w:trPr>
                                <w:trHeight w:val="90"/>
                              </w:trPr>
                              <w:tc>
                                <w:tcPr>
                                  <w:tcW w:w="2772" w:type="dxa"/>
                                  <w:tcBorders>
                                    <w:bottom w:val="single" w:sz="4" w:space="0" w:color="auto"/>
                                  </w:tcBorders>
                                </w:tcPr>
                                <w:p w14:paraId="2D86D50A"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Name:</w:t>
                                  </w:r>
                                </w:p>
                                <w:p w14:paraId="28A7BA40" w14:textId="77777777" w:rsidR="00D35DC2" w:rsidRPr="00AE1771" w:rsidRDefault="00D35DC2" w:rsidP="00AE1771">
                                  <w:pPr>
                                    <w:pStyle w:val="Default"/>
                                    <w:jc w:val="both"/>
                                    <w:rPr>
                                      <w:rFonts w:ascii="Calibri" w:hAnsi="Calibri" w:cs="Times New Roman"/>
                                      <w:color w:val="211D1E"/>
                                      <w:sz w:val="20"/>
                                      <w:szCs w:val="20"/>
                                    </w:rPr>
                                  </w:pPr>
                                </w:p>
                              </w:tc>
                              <w:tc>
                                <w:tcPr>
                                  <w:tcW w:w="2772" w:type="dxa"/>
                                  <w:tcBorders>
                                    <w:bottom w:val="single" w:sz="4" w:space="0" w:color="auto"/>
                                  </w:tcBorders>
                                </w:tcPr>
                                <w:p w14:paraId="45A0E604"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c>
                                <w:tcPr>
                                  <w:tcW w:w="3564" w:type="dxa"/>
                                  <w:tcBorders>
                                    <w:bottom w:val="single" w:sz="4" w:space="0" w:color="auto"/>
                                  </w:tcBorders>
                                </w:tcPr>
                                <w:p w14:paraId="48A50D35"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r>
                            <w:tr w:rsidR="00D35DC2" w:rsidRPr="00AE1771" w14:paraId="36D77121" w14:textId="77777777" w:rsidTr="002A03AA">
                              <w:trPr>
                                <w:trHeight w:val="90"/>
                              </w:trPr>
                              <w:tc>
                                <w:tcPr>
                                  <w:tcW w:w="2772" w:type="dxa"/>
                                  <w:tcBorders>
                                    <w:top w:val="single" w:sz="4" w:space="0" w:color="auto"/>
                                    <w:bottom w:val="single" w:sz="4" w:space="0" w:color="auto"/>
                                  </w:tcBorders>
                                </w:tcPr>
                                <w:p w14:paraId="1D07B461"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Street address: </w:t>
                                  </w:r>
                                </w:p>
                                <w:p w14:paraId="4B9FAA4E" w14:textId="77777777" w:rsidR="00D35DC2" w:rsidRPr="00AE1771" w:rsidRDefault="00D35DC2" w:rsidP="00AE1771">
                                  <w:pPr>
                                    <w:pStyle w:val="Default"/>
                                    <w:jc w:val="both"/>
                                    <w:rPr>
                                      <w:rFonts w:ascii="Calibri" w:hAnsi="Calibri" w:cs="Times New Roman"/>
                                      <w:color w:val="211D1E"/>
                                      <w:sz w:val="20"/>
                                      <w:szCs w:val="20"/>
                                    </w:rPr>
                                  </w:pPr>
                                </w:p>
                              </w:tc>
                              <w:tc>
                                <w:tcPr>
                                  <w:tcW w:w="2772" w:type="dxa"/>
                                  <w:tcBorders>
                                    <w:top w:val="single" w:sz="4" w:space="0" w:color="auto"/>
                                    <w:bottom w:val="single" w:sz="4" w:space="0" w:color="auto"/>
                                  </w:tcBorders>
                                </w:tcPr>
                                <w:p w14:paraId="47554D99"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c>
                                <w:tcPr>
                                  <w:tcW w:w="3564" w:type="dxa"/>
                                  <w:tcBorders>
                                    <w:top w:val="single" w:sz="4" w:space="0" w:color="auto"/>
                                    <w:bottom w:val="single" w:sz="4" w:space="0" w:color="auto"/>
                                  </w:tcBorders>
                                </w:tcPr>
                                <w:p w14:paraId="2E8EC990"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r>
                            <w:tr w:rsidR="00D35DC2" w:rsidRPr="00AE1771" w14:paraId="678D646C" w14:textId="77777777" w:rsidTr="002A03AA">
                              <w:trPr>
                                <w:trHeight w:val="90"/>
                              </w:trPr>
                              <w:tc>
                                <w:tcPr>
                                  <w:tcW w:w="2772" w:type="dxa"/>
                                  <w:tcBorders>
                                    <w:top w:val="single" w:sz="4" w:space="0" w:color="auto"/>
                                    <w:bottom w:val="single" w:sz="4" w:space="0" w:color="auto"/>
                                  </w:tcBorders>
                                </w:tcPr>
                                <w:p w14:paraId="021BD456"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City, </w:t>
                                  </w:r>
                                  <w:r>
                                    <w:rPr>
                                      <w:rFonts w:ascii="Calibri" w:hAnsi="Calibri" w:cs="Times New Roman"/>
                                      <w:color w:val="211D1E"/>
                                      <w:sz w:val="20"/>
                                      <w:szCs w:val="20"/>
                                    </w:rPr>
                                    <w:t>S</w:t>
                                  </w:r>
                                  <w:r w:rsidRPr="00AE1771">
                                    <w:rPr>
                                      <w:rFonts w:ascii="Calibri" w:hAnsi="Calibri" w:cs="Times New Roman"/>
                                      <w:color w:val="211D1E"/>
                                      <w:sz w:val="20"/>
                                      <w:szCs w:val="20"/>
                                    </w:rPr>
                                    <w:t xml:space="preserve">tate, ZIP: </w:t>
                                  </w:r>
                                </w:p>
                                <w:p w14:paraId="00AD9674" w14:textId="77777777" w:rsidR="00D35DC2" w:rsidRPr="00AE1771" w:rsidRDefault="00D35DC2" w:rsidP="00AE1771">
                                  <w:pPr>
                                    <w:pStyle w:val="Default"/>
                                    <w:jc w:val="both"/>
                                    <w:rPr>
                                      <w:rFonts w:ascii="Calibri" w:hAnsi="Calibri" w:cs="Times New Roman"/>
                                      <w:color w:val="211D1E"/>
                                      <w:sz w:val="20"/>
                                      <w:szCs w:val="20"/>
                                    </w:rPr>
                                  </w:pPr>
                                </w:p>
                              </w:tc>
                              <w:tc>
                                <w:tcPr>
                                  <w:tcW w:w="2772" w:type="dxa"/>
                                  <w:tcBorders>
                                    <w:top w:val="single" w:sz="4" w:space="0" w:color="auto"/>
                                    <w:bottom w:val="single" w:sz="4" w:space="0" w:color="auto"/>
                                  </w:tcBorders>
                                </w:tcPr>
                                <w:p w14:paraId="1E717DE4"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c>
                                <w:tcPr>
                                  <w:tcW w:w="3564" w:type="dxa"/>
                                  <w:tcBorders>
                                    <w:top w:val="single" w:sz="4" w:space="0" w:color="auto"/>
                                    <w:bottom w:val="single" w:sz="4" w:space="0" w:color="auto"/>
                                  </w:tcBorders>
                                </w:tcPr>
                                <w:p w14:paraId="02F76293"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r>
                            <w:tr w:rsidR="00D35DC2" w:rsidRPr="00AE1771" w14:paraId="3938068A" w14:textId="77777777" w:rsidTr="002A03AA">
                              <w:trPr>
                                <w:trHeight w:val="90"/>
                              </w:trPr>
                              <w:tc>
                                <w:tcPr>
                                  <w:tcW w:w="2772" w:type="dxa"/>
                                  <w:tcBorders>
                                    <w:top w:val="single" w:sz="4" w:space="0" w:color="auto"/>
                                    <w:bottom w:val="single" w:sz="4" w:space="0" w:color="auto"/>
                                  </w:tcBorders>
                                </w:tcPr>
                                <w:p w14:paraId="36528294"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County: </w:t>
                                  </w:r>
                                </w:p>
                                <w:p w14:paraId="166839D1" w14:textId="77777777" w:rsidR="00D35DC2" w:rsidRPr="00AE1771" w:rsidRDefault="00D35DC2" w:rsidP="00AE1771">
                                  <w:pPr>
                                    <w:pStyle w:val="Default"/>
                                    <w:jc w:val="both"/>
                                    <w:rPr>
                                      <w:rFonts w:ascii="Calibri" w:hAnsi="Calibri" w:cs="Times New Roman"/>
                                      <w:color w:val="211D1E"/>
                                      <w:sz w:val="20"/>
                                      <w:szCs w:val="20"/>
                                    </w:rPr>
                                  </w:pPr>
                                </w:p>
                              </w:tc>
                              <w:tc>
                                <w:tcPr>
                                  <w:tcW w:w="2772" w:type="dxa"/>
                                  <w:tcBorders>
                                    <w:top w:val="single" w:sz="4" w:space="0" w:color="auto"/>
                                    <w:bottom w:val="single" w:sz="4" w:space="0" w:color="auto"/>
                                  </w:tcBorders>
                                </w:tcPr>
                                <w:p w14:paraId="377EB66E"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Phone: </w:t>
                                  </w:r>
                                </w:p>
                              </w:tc>
                              <w:tc>
                                <w:tcPr>
                                  <w:tcW w:w="3564" w:type="dxa"/>
                                  <w:tcBorders>
                                    <w:top w:val="single" w:sz="4" w:space="0" w:color="auto"/>
                                    <w:bottom w:val="single" w:sz="4" w:space="0" w:color="auto"/>
                                  </w:tcBorders>
                                </w:tcPr>
                                <w:p w14:paraId="132979F2"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r>
                            <w:tr w:rsidR="00D35DC2" w:rsidRPr="00AE1771" w14:paraId="2B1C73EF" w14:textId="77777777" w:rsidTr="002A03AA">
                              <w:trPr>
                                <w:trHeight w:val="90"/>
                              </w:trPr>
                              <w:tc>
                                <w:tcPr>
                                  <w:tcW w:w="2772" w:type="dxa"/>
                                  <w:tcBorders>
                                    <w:top w:val="single" w:sz="4" w:space="0" w:color="auto"/>
                                    <w:bottom w:val="single" w:sz="4" w:space="0" w:color="auto"/>
                                  </w:tcBorders>
                                </w:tcPr>
                                <w:p w14:paraId="355FBCDE"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E-mail: </w:t>
                                  </w:r>
                                </w:p>
                                <w:p w14:paraId="34DD573B" w14:textId="77777777" w:rsidR="00D35DC2" w:rsidRPr="00AE1771" w:rsidRDefault="00D35DC2" w:rsidP="00AE1771">
                                  <w:pPr>
                                    <w:pStyle w:val="Default"/>
                                    <w:jc w:val="both"/>
                                    <w:rPr>
                                      <w:rFonts w:ascii="Calibri" w:hAnsi="Calibri" w:cs="Times New Roman"/>
                                      <w:color w:val="211D1E"/>
                                      <w:sz w:val="20"/>
                                      <w:szCs w:val="20"/>
                                    </w:rPr>
                                  </w:pPr>
                                </w:p>
                              </w:tc>
                              <w:tc>
                                <w:tcPr>
                                  <w:tcW w:w="2772" w:type="dxa"/>
                                  <w:tcBorders>
                                    <w:top w:val="single" w:sz="4" w:space="0" w:color="auto"/>
                                    <w:bottom w:val="single" w:sz="4" w:space="0" w:color="auto"/>
                                  </w:tcBorders>
                                </w:tcPr>
                                <w:p w14:paraId="2A685052"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c>
                                <w:tcPr>
                                  <w:tcW w:w="3564" w:type="dxa"/>
                                  <w:tcBorders>
                                    <w:top w:val="single" w:sz="4" w:space="0" w:color="auto"/>
                                    <w:bottom w:val="single" w:sz="4" w:space="0" w:color="auto"/>
                                  </w:tcBorders>
                                </w:tcPr>
                                <w:p w14:paraId="7EDE241D"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r>
                          </w:tbl>
                          <w:p w14:paraId="24586882" w14:textId="77777777" w:rsidR="00D35DC2" w:rsidRPr="00AE1771" w:rsidRDefault="00D35DC2" w:rsidP="00D35DC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B8982" id="_x0000_t202" coordsize="21600,21600" o:spt="202" path="m,l,21600r21600,l21600,xe">
                <v:stroke joinstyle="miter"/>
                <v:path gradientshapeok="t" o:connecttype="rect"/>
              </v:shapetype>
              <v:shape id="Text Box 1" o:spid="_x0000_s1027" type="#_x0000_t202" style="position:absolute;left:0;text-align:left;margin-left:37.65pt;margin-top:225.2pt;width:455.8pt;height:156.3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" o:allowincell="f" filled="f" strokeweight="3pt">
                <v:path arrowok="t"/>
                <v:textbox>
                  <w:txbxContent>
                    <w:tbl>
                      <w:tblPr>
                        <w:tblW w:w="9108" w:type="dxa"/>
                        <w:tblBorders>
                          <w:bottom w:val="single" w:sz="4" w:space="0" w:color="auto"/>
                        </w:tblBorders>
                        <w:tblLayout w:type="fixed"/>
                        <w:tblLook w:val="0000" w:firstRow="0" w:lastRow="0" w:firstColumn="0" w:lastColumn="0" w:noHBand="0" w:noVBand="0"/>
                      </w:tblPr>
                      <w:tblGrid>
                        <w:gridCol w:w="2772"/>
                        <w:gridCol w:w="2772"/>
                        <w:gridCol w:w="3564"/>
                      </w:tblGrid>
                      <w:tr w:rsidR="00D35DC2" w:rsidRPr="00AE1771" w14:paraId="7EF8775A" w14:textId="77777777" w:rsidTr="002A03AA">
                        <w:trPr>
                          <w:trHeight w:val="90"/>
                        </w:trPr>
                        <w:tc>
                          <w:tcPr>
                            <w:tcW w:w="2772" w:type="dxa"/>
                            <w:tcBorders>
                              <w:bottom w:val="single" w:sz="4" w:space="0" w:color="auto"/>
                            </w:tcBorders>
                          </w:tcPr>
                          <w:p w14:paraId="2D86D50A"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Name:</w:t>
                            </w:r>
                          </w:p>
                          <w:p w14:paraId="28A7BA40" w14:textId="77777777" w:rsidR="00D35DC2" w:rsidRPr="00AE1771" w:rsidRDefault="00D35DC2" w:rsidP="00AE1771">
                            <w:pPr>
                              <w:pStyle w:val="Default"/>
                              <w:jc w:val="both"/>
                              <w:rPr>
                                <w:rFonts w:ascii="Calibri" w:hAnsi="Calibri" w:cs="Times New Roman"/>
                                <w:color w:val="211D1E"/>
                                <w:sz w:val="20"/>
                                <w:szCs w:val="20"/>
                              </w:rPr>
                            </w:pPr>
                          </w:p>
                        </w:tc>
                        <w:tc>
                          <w:tcPr>
                            <w:tcW w:w="2772" w:type="dxa"/>
                            <w:tcBorders>
                              <w:bottom w:val="single" w:sz="4" w:space="0" w:color="auto"/>
                            </w:tcBorders>
                          </w:tcPr>
                          <w:p w14:paraId="45A0E604"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c>
                          <w:tcPr>
                            <w:tcW w:w="3564" w:type="dxa"/>
                            <w:tcBorders>
                              <w:bottom w:val="single" w:sz="4" w:space="0" w:color="auto"/>
                            </w:tcBorders>
                          </w:tcPr>
                          <w:p w14:paraId="48A50D35"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r>
                      <w:tr w:rsidR="00D35DC2" w:rsidRPr="00AE1771" w14:paraId="36D77121" w14:textId="77777777" w:rsidTr="002A03AA">
                        <w:trPr>
                          <w:trHeight w:val="90"/>
                        </w:trPr>
                        <w:tc>
                          <w:tcPr>
                            <w:tcW w:w="2772" w:type="dxa"/>
                            <w:tcBorders>
                              <w:top w:val="single" w:sz="4" w:space="0" w:color="auto"/>
                              <w:bottom w:val="single" w:sz="4" w:space="0" w:color="auto"/>
                            </w:tcBorders>
                          </w:tcPr>
                          <w:p w14:paraId="1D07B461"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Street address: </w:t>
                            </w:r>
                          </w:p>
                          <w:p w14:paraId="4B9FAA4E" w14:textId="77777777" w:rsidR="00D35DC2" w:rsidRPr="00AE1771" w:rsidRDefault="00D35DC2" w:rsidP="00AE1771">
                            <w:pPr>
                              <w:pStyle w:val="Default"/>
                              <w:jc w:val="both"/>
                              <w:rPr>
                                <w:rFonts w:ascii="Calibri" w:hAnsi="Calibri" w:cs="Times New Roman"/>
                                <w:color w:val="211D1E"/>
                                <w:sz w:val="20"/>
                                <w:szCs w:val="20"/>
                              </w:rPr>
                            </w:pPr>
                          </w:p>
                        </w:tc>
                        <w:tc>
                          <w:tcPr>
                            <w:tcW w:w="2772" w:type="dxa"/>
                            <w:tcBorders>
                              <w:top w:val="single" w:sz="4" w:space="0" w:color="auto"/>
                              <w:bottom w:val="single" w:sz="4" w:space="0" w:color="auto"/>
                            </w:tcBorders>
                          </w:tcPr>
                          <w:p w14:paraId="47554D99"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c>
                          <w:tcPr>
                            <w:tcW w:w="3564" w:type="dxa"/>
                            <w:tcBorders>
                              <w:top w:val="single" w:sz="4" w:space="0" w:color="auto"/>
                              <w:bottom w:val="single" w:sz="4" w:space="0" w:color="auto"/>
                            </w:tcBorders>
                          </w:tcPr>
                          <w:p w14:paraId="2E8EC990"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r>
                      <w:tr w:rsidR="00D35DC2" w:rsidRPr="00AE1771" w14:paraId="678D646C" w14:textId="77777777" w:rsidTr="002A03AA">
                        <w:trPr>
                          <w:trHeight w:val="90"/>
                        </w:trPr>
                        <w:tc>
                          <w:tcPr>
                            <w:tcW w:w="2772" w:type="dxa"/>
                            <w:tcBorders>
                              <w:top w:val="single" w:sz="4" w:space="0" w:color="auto"/>
                              <w:bottom w:val="single" w:sz="4" w:space="0" w:color="auto"/>
                            </w:tcBorders>
                          </w:tcPr>
                          <w:p w14:paraId="021BD456"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City, </w:t>
                            </w:r>
                            <w:r>
                              <w:rPr>
                                <w:rFonts w:ascii="Calibri" w:hAnsi="Calibri" w:cs="Times New Roman"/>
                                <w:color w:val="211D1E"/>
                                <w:sz w:val="20"/>
                                <w:szCs w:val="20"/>
                              </w:rPr>
                              <w:t>S</w:t>
                            </w:r>
                            <w:r w:rsidRPr="00AE1771">
                              <w:rPr>
                                <w:rFonts w:ascii="Calibri" w:hAnsi="Calibri" w:cs="Times New Roman"/>
                                <w:color w:val="211D1E"/>
                                <w:sz w:val="20"/>
                                <w:szCs w:val="20"/>
                              </w:rPr>
                              <w:t xml:space="preserve">tate, ZIP: </w:t>
                            </w:r>
                          </w:p>
                          <w:p w14:paraId="00AD9674" w14:textId="77777777" w:rsidR="00D35DC2" w:rsidRPr="00AE1771" w:rsidRDefault="00D35DC2" w:rsidP="00AE1771">
                            <w:pPr>
                              <w:pStyle w:val="Default"/>
                              <w:jc w:val="both"/>
                              <w:rPr>
                                <w:rFonts w:ascii="Calibri" w:hAnsi="Calibri" w:cs="Times New Roman"/>
                                <w:color w:val="211D1E"/>
                                <w:sz w:val="20"/>
                                <w:szCs w:val="20"/>
                              </w:rPr>
                            </w:pPr>
                          </w:p>
                        </w:tc>
                        <w:tc>
                          <w:tcPr>
                            <w:tcW w:w="2772" w:type="dxa"/>
                            <w:tcBorders>
                              <w:top w:val="single" w:sz="4" w:space="0" w:color="auto"/>
                              <w:bottom w:val="single" w:sz="4" w:space="0" w:color="auto"/>
                            </w:tcBorders>
                          </w:tcPr>
                          <w:p w14:paraId="1E717DE4"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c>
                          <w:tcPr>
                            <w:tcW w:w="3564" w:type="dxa"/>
                            <w:tcBorders>
                              <w:top w:val="single" w:sz="4" w:space="0" w:color="auto"/>
                              <w:bottom w:val="single" w:sz="4" w:space="0" w:color="auto"/>
                            </w:tcBorders>
                          </w:tcPr>
                          <w:p w14:paraId="02F76293"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r>
                      <w:tr w:rsidR="00D35DC2" w:rsidRPr="00AE1771" w14:paraId="3938068A" w14:textId="77777777" w:rsidTr="002A03AA">
                        <w:trPr>
                          <w:trHeight w:val="90"/>
                        </w:trPr>
                        <w:tc>
                          <w:tcPr>
                            <w:tcW w:w="2772" w:type="dxa"/>
                            <w:tcBorders>
                              <w:top w:val="single" w:sz="4" w:space="0" w:color="auto"/>
                              <w:bottom w:val="single" w:sz="4" w:space="0" w:color="auto"/>
                            </w:tcBorders>
                          </w:tcPr>
                          <w:p w14:paraId="36528294"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County: </w:t>
                            </w:r>
                          </w:p>
                          <w:p w14:paraId="166839D1" w14:textId="77777777" w:rsidR="00D35DC2" w:rsidRPr="00AE1771" w:rsidRDefault="00D35DC2" w:rsidP="00AE1771">
                            <w:pPr>
                              <w:pStyle w:val="Default"/>
                              <w:jc w:val="both"/>
                              <w:rPr>
                                <w:rFonts w:ascii="Calibri" w:hAnsi="Calibri" w:cs="Times New Roman"/>
                                <w:color w:val="211D1E"/>
                                <w:sz w:val="20"/>
                                <w:szCs w:val="20"/>
                              </w:rPr>
                            </w:pPr>
                          </w:p>
                        </w:tc>
                        <w:tc>
                          <w:tcPr>
                            <w:tcW w:w="2772" w:type="dxa"/>
                            <w:tcBorders>
                              <w:top w:val="single" w:sz="4" w:space="0" w:color="auto"/>
                              <w:bottom w:val="single" w:sz="4" w:space="0" w:color="auto"/>
                            </w:tcBorders>
                          </w:tcPr>
                          <w:p w14:paraId="377EB66E"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Phone: </w:t>
                            </w:r>
                          </w:p>
                        </w:tc>
                        <w:tc>
                          <w:tcPr>
                            <w:tcW w:w="3564" w:type="dxa"/>
                            <w:tcBorders>
                              <w:top w:val="single" w:sz="4" w:space="0" w:color="auto"/>
                              <w:bottom w:val="single" w:sz="4" w:space="0" w:color="auto"/>
                            </w:tcBorders>
                          </w:tcPr>
                          <w:p w14:paraId="132979F2"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r>
                      <w:tr w:rsidR="00D35DC2" w:rsidRPr="00AE1771" w14:paraId="2B1C73EF" w14:textId="77777777" w:rsidTr="002A03AA">
                        <w:trPr>
                          <w:trHeight w:val="90"/>
                        </w:trPr>
                        <w:tc>
                          <w:tcPr>
                            <w:tcW w:w="2772" w:type="dxa"/>
                            <w:tcBorders>
                              <w:top w:val="single" w:sz="4" w:space="0" w:color="auto"/>
                              <w:bottom w:val="single" w:sz="4" w:space="0" w:color="auto"/>
                            </w:tcBorders>
                          </w:tcPr>
                          <w:p w14:paraId="355FBCDE"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E-mail: </w:t>
                            </w:r>
                          </w:p>
                          <w:p w14:paraId="34DD573B" w14:textId="77777777" w:rsidR="00D35DC2" w:rsidRPr="00AE1771" w:rsidRDefault="00D35DC2" w:rsidP="00AE1771">
                            <w:pPr>
                              <w:pStyle w:val="Default"/>
                              <w:jc w:val="both"/>
                              <w:rPr>
                                <w:rFonts w:ascii="Calibri" w:hAnsi="Calibri" w:cs="Times New Roman"/>
                                <w:color w:val="211D1E"/>
                                <w:sz w:val="20"/>
                                <w:szCs w:val="20"/>
                              </w:rPr>
                            </w:pPr>
                          </w:p>
                        </w:tc>
                        <w:tc>
                          <w:tcPr>
                            <w:tcW w:w="2772" w:type="dxa"/>
                            <w:tcBorders>
                              <w:top w:val="single" w:sz="4" w:space="0" w:color="auto"/>
                              <w:bottom w:val="single" w:sz="4" w:space="0" w:color="auto"/>
                            </w:tcBorders>
                          </w:tcPr>
                          <w:p w14:paraId="2A685052"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c>
                          <w:tcPr>
                            <w:tcW w:w="3564" w:type="dxa"/>
                            <w:tcBorders>
                              <w:top w:val="single" w:sz="4" w:space="0" w:color="auto"/>
                              <w:bottom w:val="single" w:sz="4" w:space="0" w:color="auto"/>
                            </w:tcBorders>
                          </w:tcPr>
                          <w:p w14:paraId="7EDE241D"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r>
                    </w:tbl>
                    <w:p w14:paraId="24586882" w14:textId="77777777" w:rsidR="00D35DC2" w:rsidRPr="00AE1771" w:rsidRDefault="00D35DC2" w:rsidP="00D35DC2">
                      <w:pPr>
                        <w:rPr>
                          <w:rFonts w:ascii="Calibri" w:hAnsi="Calibri"/>
                        </w:rPr>
                      </w:pPr>
                    </w:p>
                  </w:txbxContent>
                </v:textbox>
                <w10:wrap type="through" anchorx="margin" anchory="page"/>
              </v:shape>
            </w:pict>
          </mc:Fallback>
        </mc:AlternateContent>
      </w:r>
    </w:p>
    <w:p w14:paraId="5CC931C2" w14:textId="48074278" w:rsidR="00D35DC2" w:rsidRPr="00AE1771" w:rsidRDefault="00D35DC2" w:rsidP="00D35DC2">
      <w:pPr>
        <w:pStyle w:val="Default"/>
        <w:rPr>
          <w:rFonts w:ascii="Calibri" w:hAnsi="Calibri" w:cs="Times New Roman"/>
          <w:color w:val="211D1E"/>
        </w:rPr>
      </w:pPr>
    </w:p>
    <w:p w14:paraId="38235097" w14:textId="70C498FC" w:rsidR="00A344BE" w:rsidRDefault="00A344BE" w:rsidP="00A344BE">
      <w:pPr>
        <w:pStyle w:val="Default"/>
        <w:jc w:val="center"/>
        <w:rPr>
          <w:rFonts w:ascii="Times New Roman" w:hAnsi="Times New Roman" w:cs="Times New Roman"/>
          <w:color w:val="211D1E"/>
          <w:sz w:val="28"/>
          <w:szCs w:val="28"/>
        </w:rPr>
      </w:pPr>
    </w:p>
    <w:p w14:paraId="175EC9ED" w14:textId="00CD43BE" w:rsidR="002A03AA" w:rsidRDefault="001D3B12" w:rsidP="00A344BE">
      <w:pPr>
        <w:pStyle w:val="Default"/>
        <w:rPr>
          <w:rFonts w:ascii="Calibri" w:hAnsi="Calibri" w:cs="Times New Roman"/>
          <w:color w:val="211D1E"/>
          <w:sz w:val="28"/>
          <w:szCs w:val="28"/>
        </w:rPr>
      </w:pPr>
      <w:r w:rsidRPr="00AE1771">
        <w:rPr>
          <w:rFonts w:ascii="Calibri" w:hAnsi="Calibri"/>
          <w:noProof/>
          <w:color w:val="auto"/>
        </w:rPr>
        <w:drawing>
          <wp:anchor distT="0" distB="0" distL="114300" distR="114300" simplePos="0" relativeHeight="251651584" behindDoc="0" locked="0" layoutInCell="1" allowOverlap="1" wp14:anchorId="4027A38C" wp14:editId="5BC5E30A">
            <wp:simplePos x="0" y="0"/>
            <wp:positionH relativeFrom="rightMargin">
              <wp:posOffset>-1643580</wp:posOffset>
            </wp:positionH>
            <wp:positionV relativeFrom="paragraph">
              <wp:posOffset>-8970077</wp:posOffset>
            </wp:positionV>
            <wp:extent cx="2187268" cy="7239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7268" cy="723900"/>
                    </a:xfrm>
                    <a:prstGeom prst="rect">
                      <a:avLst/>
                    </a:prstGeom>
                    <a:noFill/>
                    <a:ln w="9525">
                      <a:noFill/>
                      <a:miter lim="800000"/>
                      <a:headEnd/>
                      <a:tailEnd/>
                    </a:ln>
                  </pic:spPr>
                </pic:pic>
              </a:graphicData>
            </a:graphic>
          </wp:anchor>
        </w:drawing>
      </w:r>
    </w:p>
    <w:p w14:paraId="2A7553A7" w14:textId="2248EB29" w:rsidR="002A03AA" w:rsidRDefault="000938D6" w:rsidP="00A344BE">
      <w:pPr>
        <w:pStyle w:val="Default"/>
        <w:rPr>
          <w:rFonts w:ascii="Calibri" w:hAnsi="Calibri" w:cs="Times New Roman"/>
          <w:color w:val="211D1E"/>
          <w:sz w:val="28"/>
          <w:szCs w:val="28"/>
        </w:rPr>
      </w:pPr>
      <w:r>
        <w:rPr>
          <w:rFonts w:ascii="Calibri" w:hAnsi="Calibri"/>
          <w:noProof/>
          <w:color w:val="auto"/>
        </w:rPr>
        <mc:AlternateContent>
          <mc:Choice Requires="wps">
            <w:drawing>
              <wp:anchor distT="0" distB="0" distL="114300" distR="114300" simplePos="0" relativeHeight="251662848" behindDoc="0" locked="0" layoutInCell="1" allowOverlap="1" wp14:anchorId="12F96F03" wp14:editId="27C9CBB1">
                <wp:simplePos x="0" y="0"/>
                <wp:positionH relativeFrom="column">
                  <wp:posOffset>1434548</wp:posOffset>
                </wp:positionH>
                <wp:positionV relativeFrom="paragraph">
                  <wp:posOffset>1316272</wp:posOffset>
                </wp:positionV>
                <wp:extent cx="3949148" cy="1894564"/>
                <wp:effectExtent l="12700" t="12700" r="1333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9148" cy="1894564"/>
                        </a:xfrm>
                        <a:prstGeom prst="rect">
                          <a:avLst/>
                        </a:prstGeom>
                        <a:solidFill>
                          <a:srgbClr val="FFFFFF"/>
                        </a:solidFill>
                        <a:ln w="28575">
                          <a:solidFill>
                            <a:srgbClr val="000000"/>
                          </a:solidFill>
                          <a:miter lim="800000"/>
                          <a:headEnd/>
                          <a:tailEnd/>
                        </a:ln>
                      </wps:spPr>
                      <wps:txbx>
                        <w:txbxContent>
                          <w:p w14:paraId="2665E2ED" w14:textId="77777777" w:rsidR="00871F9F" w:rsidRPr="00871F9F" w:rsidRDefault="00871F9F" w:rsidP="00A344BE">
                            <w:pPr>
                              <w:autoSpaceDE w:val="0"/>
                              <w:autoSpaceDN w:val="0"/>
                              <w:adjustRightInd w:val="0"/>
                              <w:spacing w:line="240" w:lineRule="auto"/>
                              <w:jc w:val="center"/>
                              <w:rPr>
                                <w:rFonts w:ascii="Calibri" w:hAnsi="Calibri"/>
                                <w:i/>
                                <w:iCs/>
                                <w:color w:val="C00000"/>
                                <w:sz w:val="12"/>
                                <w:szCs w:val="20"/>
                              </w:rPr>
                            </w:pPr>
                          </w:p>
                          <w:p w14:paraId="554CE478" w14:textId="77777777" w:rsidR="00E8429E" w:rsidRDefault="00E8429E" w:rsidP="00A344BE">
                            <w:pPr>
                              <w:autoSpaceDE w:val="0"/>
                              <w:autoSpaceDN w:val="0"/>
                              <w:adjustRightInd w:val="0"/>
                              <w:spacing w:line="240" w:lineRule="auto"/>
                              <w:jc w:val="center"/>
                              <w:rPr>
                                <w:rFonts w:ascii="Calibri" w:hAnsi="Calibri"/>
                                <w:i/>
                                <w:iCs/>
                                <w:color w:val="5441BC"/>
                                <w:sz w:val="22"/>
                                <w:szCs w:val="22"/>
                              </w:rPr>
                            </w:pPr>
                          </w:p>
                          <w:p w14:paraId="2DBF5DCA" w14:textId="076553CF" w:rsidR="002A03AA" w:rsidRPr="00B03DCA" w:rsidRDefault="002A03AA" w:rsidP="00A344BE">
                            <w:pPr>
                              <w:autoSpaceDE w:val="0"/>
                              <w:autoSpaceDN w:val="0"/>
                              <w:adjustRightInd w:val="0"/>
                              <w:spacing w:line="240" w:lineRule="auto"/>
                              <w:jc w:val="center"/>
                              <w:rPr>
                                <w:rFonts w:ascii="Calibri" w:hAnsi="Calibri"/>
                                <w:color w:val="5441BC"/>
                                <w:sz w:val="22"/>
                                <w:szCs w:val="22"/>
                              </w:rPr>
                            </w:pPr>
                            <w:r w:rsidRPr="00B03DCA">
                              <w:rPr>
                                <w:rFonts w:ascii="Calibri" w:hAnsi="Calibri"/>
                                <w:i/>
                                <w:iCs/>
                                <w:color w:val="5441BC"/>
                                <w:sz w:val="22"/>
                                <w:szCs w:val="22"/>
                              </w:rPr>
                              <w:t>Please return your completed registrati</w:t>
                            </w:r>
                            <w:r w:rsidR="00367543" w:rsidRPr="00B03DCA">
                              <w:rPr>
                                <w:rFonts w:ascii="Calibri" w:hAnsi="Calibri"/>
                                <w:i/>
                                <w:iCs/>
                                <w:color w:val="5441BC"/>
                                <w:sz w:val="22"/>
                                <w:szCs w:val="22"/>
                              </w:rPr>
                              <w:t xml:space="preserve">on form by October </w:t>
                            </w:r>
                            <w:r w:rsidR="00C70D14" w:rsidRPr="00B03DCA">
                              <w:rPr>
                                <w:rFonts w:ascii="Calibri" w:hAnsi="Calibri"/>
                                <w:i/>
                                <w:iCs/>
                                <w:color w:val="5441BC"/>
                                <w:sz w:val="22"/>
                                <w:szCs w:val="22"/>
                              </w:rPr>
                              <w:t>1</w:t>
                            </w:r>
                            <w:r w:rsidR="00AC6C05">
                              <w:rPr>
                                <w:rFonts w:ascii="Calibri" w:hAnsi="Calibri"/>
                                <w:i/>
                                <w:iCs/>
                                <w:color w:val="5441BC"/>
                                <w:sz w:val="22"/>
                                <w:szCs w:val="22"/>
                              </w:rPr>
                              <w:t>0</w:t>
                            </w:r>
                            <w:r w:rsidRPr="00B03DCA">
                              <w:rPr>
                                <w:rFonts w:ascii="Calibri" w:hAnsi="Calibri"/>
                                <w:i/>
                                <w:iCs/>
                                <w:color w:val="5441BC"/>
                                <w:sz w:val="22"/>
                                <w:szCs w:val="22"/>
                              </w:rPr>
                              <w:t xml:space="preserve"> to</w:t>
                            </w:r>
                          </w:p>
                          <w:p w14:paraId="217DD0FF" w14:textId="77777777" w:rsidR="002A03AA" w:rsidRPr="00B03DCA" w:rsidRDefault="002A03AA" w:rsidP="00A344BE">
                            <w:pPr>
                              <w:autoSpaceDE w:val="0"/>
                              <w:autoSpaceDN w:val="0"/>
                              <w:adjustRightInd w:val="0"/>
                              <w:spacing w:line="240" w:lineRule="auto"/>
                              <w:jc w:val="center"/>
                              <w:rPr>
                                <w:rFonts w:ascii="Calibri" w:hAnsi="Calibri"/>
                                <w:color w:val="5441BC"/>
                                <w:sz w:val="22"/>
                                <w:szCs w:val="22"/>
                              </w:rPr>
                            </w:pPr>
                            <w:r w:rsidRPr="00B03DCA">
                              <w:rPr>
                                <w:rFonts w:ascii="Calibri" w:hAnsi="Calibri"/>
                                <w:color w:val="5441BC"/>
                                <w:sz w:val="22"/>
                                <w:szCs w:val="22"/>
                              </w:rPr>
                              <w:t>Parent Day Registration</w:t>
                            </w:r>
                          </w:p>
                          <w:p w14:paraId="72C78C78" w14:textId="77777777" w:rsidR="002A03AA" w:rsidRPr="00B03DCA" w:rsidRDefault="002A03AA" w:rsidP="00A344BE">
                            <w:pPr>
                              <w:autoSpaceDE w:val="0"/>
                              <w:autoSpaceDN w:val="0"/>
                              <w:adjustRightInd w:val="0"/>
                              <w:spacing w:line="240" w:lineRule="auto"/>
                              <w:jc w:val="center"/>
                              <w:rPr>
                                <w:rFonts w:ascii="Calibri" w:hAnsi="Calibri"/>
                                <w:color w:val="5441BC"/>
                                <w:sz w:val="22"/>
                                <w:szCs w:val="22"/>
                              </w:rPr>
                            </w:pPr>
                            <w:r w:rsidRPr="00B03DCA">
                              <w:rPr>
                                <w:rFonts w:ascii="Calibri" w:hAnsi="Calibri"/>
                                <w:b/>
                                <w:bCs/>
                                <w:color w:val="5441BC"/>
                                <w:sz w:val="22"/>
                                <w:szCs w:val="22"/>
                              </w:rPr>
                              <w:t>Ohio Association for Gifted Children</w:t>
                            </w:r>
                          </w:p>
                          <w:p w14:paraId="6C64BC85" w14:textId="77777777" w:rsidR="002A03AA" w:rsidRPr="00B03DCA" w:rsidRDefault="002A03AA" w:rsidP="00A344BE">
                            <w:pPr>
                              <w:autoSpaceDE w:val="0"/>
                              <w:autoSpaceDN w:val="0"/>
                              <w:adjustRightInd w:val="0"/>
                              <w:spacing w:line="240" w:lineRule="auto"/>
                              <w:jc w:val="center"/>
                              <w:rPr>
                                <w:rFonts w:ascii="Calibri" w:hAnsi="Calibri"/>
                                <w:color w:val="5441BC"/>
                                <w:sz w:val="22"/>
                                <w:szCs w:val="22"/>
                              </w:rPr>
                            </w:pPr>
                            <w:r w:rsidRPr="00B03DCA">
                              <w:rPr>
                                <w:rFonts w:ascii="Calibri" w:hAnsi="Calibri"/>
                                <w:color w:val="5441BC"/>
                                <w:sz w:val="22"/>
                                <w:szCs w:val="22"/>
                              </w:rPr>
                              <w:t>P.O. Box 30801</w:t>
                            </w:r>
                          </w:p>
                          <w:p w14:paraId="6FA12DEE" w14:textId="40F57B44" w:rsidR="002A03AA" w:rsidRDefault="002A03AA" w:rsidP="00A344BE">
                            <w:pPr>
                              <w:autoSpaceDE w:val="0"/>
                              <w:autoSpaceDN w:val="0"/>
                              <w:adjustRightInd w:val="0"/>
                              <w:spacing w:line="240" w:lineRule="auto"/>
                              <w:jc w:val="center"/>
                              <w:rPr>
                                <w:rFonts w:ascii="Calibri" w:hAnsi="Calibri"/>
                                <w:color w:val="5441BC"/>
                                <w:sz w:val="22"/>
                                <w:szCs w:val="22"/>
                              </w:rPr>
                            </w:pPr>
                            <w:r w:rsidRPr="00B03DCA">
                              <w:rPr>
                                <w:rFonts w:ascii="Calibri" w:hAnsi="Calibri"/>
                                <w:color w:val="5441BC"/>
                                <w:sz w:val="22"/>
                                <w:szCs w:val="22"/>
                              </w:rPr>
                              <w:t>Gahanna, OH 43230</w:t>
                            </w:r>
                            <w:r w:rsidR="00E8429E">
                              <w:rPr>
                                <w:rFonts w:ascii="Calibri" w:hAnsi="Calibri"/>
                                <w:color w:val="5441BC"/>
                                <w:sz w:val="22"/>
                                <w:szCs w:val="22"/>
                              </w:rPr>
                              <w:t xml:space="preserve"> or</w:t>
                            </w:r>
                          </w:p>
                          <w:p w14:paraId="2486B44D" w14:textId="793BD4F2" w:rsidR="00E8429E" w:rsidRDefault="00E8429E" w:rsidP="00E8429E">
                            <w:pPr>
                              <w:jc w:val="center"/>
                              <w:rPr>
                                <w:rFonts w:ascii="Calibri" w:hAnsi="Calibri"/>
                                <w:color w:val="5441BC"/>
                                <w:sz w:val="22"/>
                                <w:szCs w:val="22"/>
                              </w:rPr>
                            </w:pPr>
                            <w:r w:rsidRPr="00E8429E">
                              <w:rPr>
                                <w:rFonts w:ascii="Calibri" w:hAnsi="Calibri"/>
                                <w:color w:val="5441BC"/>
                                <w:sz w:val="22"/>
                                <w:szCs w:val="22"/>
                              </w:rPr>
                              <w:t>Email: oagcregistrar@gmail.com</w:t>
                            </w:r>
                          </w:p>
                          <w:p w14:paraId="156BE7CB" w14:textId="77777777" w:rsidR="002A03AA" w:rsidRPr="00B03DCA" w:rsidRDefault="002A03AA" w:rsidP="00A344BE">
                            <w:pPr>
                              <w:autoSpaceDE w:val="0"/>
                              <w:autoSpaceDN w:val="0"/>
                              <w:adjustRightInd w:val="0"/>
                              <w:spacing w:line="240" w:lineRule="auto"/>
                              <w:jc w:val="center"/>
                              <w:rPr>
                                <w:rFonts w:ascii="Calibri" w:hAnsi="Calibri"/>
                                <w:color w:val="5441BC"/>
                                <w:sz w:val="22"/>
                                <w:szCs w:val="22"/>
                              </w:rPr>
                            </w:pPr>
                            <w:r w:rsidRPr="00B03DCA">
                              <w:rPr>
                                <w:rFonts w:ascii="Calibri" w:hAnsi="Calibri"/>
                                <w:color w:val="5441BC"/>
                                <w:sz w:val="22"/>
                                <w:szCs w:val="22"/>
                              </w:rPr>
                              <w:t>Phone: 614.337.0386</w:t>
                            </w:r>
                          </w:p>
                          <w:p w14:paraId="67A8129D" w14:textId="77777777" w:rsidR="002A03AA" w:rsidRPr="00B03DCA" w:rsidRDefault="002A03AA" w:rsidP="00A344BE">
                            <w:pPr>
                              <w:autoSpaceDE w:val="0"/>
                              <w:autoSpaceDN w:val="0"/>
                              <w:adjustRightInd w:val="0"/>
                              <w:spacing w:line="240" w:lineRule="auto"/>
                              <w:jc w:val="center"/>
                              <w:rPr>
                                <w:rFonts w:ascii="Calibri" w:hAnsi="Calibri"/>
                                <w:color w:val="5441BC"/>
                                <w:sz w:val="22"/>
                                <w:szCs w:val="22"/>
                              </w:rPr>
                            </w:pPr>
                            <w:r w:rsidRPr="00B03DCA">
                              <w:rPr>
                                <w:rFonts w:ascii="Calibri" w:hAnsi="Calibri"/>
                                <w:color w:val="5441BC"/>
                                <w:sz w:val="22"/>
                                <w:szCs w:val="22"/>
                              </w:rPr>
                              <w:t>Fax: 614.337.9286</w:t>
                            </w:r>
                          </w:p>
                          <w:p w14:paraId="5EBFA438" w14:textId="77777777" w:rsidR="00E8429E" w:rsidRDefault="00E842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2F96F03" id="Text Box 3" o:spid="_x0000_s1028" type="#_x0000_t202" style="position:absolute;margin-left:112.95pt;margin-top:103.65pt;width:310.95pt;height:14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" strokeweight="2.25pt">
                <v:path arrowok="t"/>
                <v:textbox>
                  <w:txbxContent>
                    <w:p w14:paraId="2665E2ED" w14:textId="77777777" w:rsidR="00871F9F" w:rsidRPr="00871F9F" w:rsidRDefault="00871F9F" w:rsidP="00A344BE">
                      <w:pPr>
                        <w:autoSpaceDE w:val="0"/>
                        <w:autoSpaceDN w:val="0"/>
                        <w:adjustRightInd w:val="0"/>
                        <w:spacing w:line="240" w:lineRule="auto"/>
                        <w:jc w:val="center"/>
                        <w:rPr>
                          <w:rFonts w:ascii="Calibri" w:hAnsi="Calibri"/>
                          <w:i/>
                          <w:iCs/>
                          <w:color w:val="C00000"/>
                          <w:sz w:val="12"/>
                          <w:szCs w:val="20"/>
                        </w:rPr>
                      </w:pPr>
                    </w:p>
                    <w:p w14:paraId="554CE478" w14:textId="77777777" w:rsidR="00E8429E" w:rsidRDefault="00E8429E" w:rsidP="00A344BE">
                      <w:pPr>
                        <w:autoSpaceDE w:val="0"/>
                        <w:autoSpaceDN w:val="0"/>
                        <w:adjustRightInd w:val="0"/>
                        <w:spacing w:line="240" w:lineRule="auto"/>
                        <w:jc w:val="center"/>
                        <w:rPr>
                          <w:rFonts w:ascii="Calibri" w:hAnsi="Calibri"/>
                          <w:i/>
                          <w:iCs/>
                          <w:color w:val="5441BC"/>
                          <w:sz w:val="22"/>
                          <w:szCs w:val="22"/>
                        </w:rPr>
                      </w:pPr>
                    </w:p>
                    <w:p w14:paraId="2DBF5DCA" w14:textId="076553CF" w:rsidR="002A03AA" w:rsidRPr="00B03DCA" w:rsidRDefault="002A03AA" w:rsidP="00A344BE">
                      <w:pPr>
                        <w:autoSpaceDE w:val="0"/>
                        <w:autoSpaceDN w:val="0"/>
                        <w:adjustRightInd w:val="0"/>
                        <w:spacing w:line="240" w:lineRule="auto"/>
                        <w:jc w:val="center"/>
                        <w:rPr>
                          <w:rFonts w:ascii="Calibri" w:hAnsi="Calibri"/>
                          <w:color w:val="5441BC"/>
                          <w:sz w:val="22"/>
                          <w:szCs w:val="22"/>
                        </w:rPr>
                      </w:pPr>
                      <w:r w:rsidRPr="00B03DCA">
                        <w:rPr>
                          <w:rFonts w:ascii="Calibri" w:hAnsi="Calibri"/>
                          <w:i/>
                          <w:iCs/>
                          <w:color w:val="5441BC"/>
                          <w:sz w:val="22"/>
                          <w:szCs w:val="22"/>
                        </w:rPr>
                        <w:t>Please return your completed registrati</w:t>
                      </w:r>
                      <w:r w:rsidR="00367543" w:rsidRPr="00B03DCA">
                        <w:rPr>
                          <w:rFonts w:ascii="Calibri" w:hAnsi="Calibri"/>
                          <w:i/>
                          <w:iCs/>
                          <w:color w:val="5441BC"/>
                          <w:sz w:val="22"/>
                          <w:szCs w:val="22"/>
                        </w:rPr>
                        <w:t xml:space="preserve">on form by October </w:t>
                      </w:r>
                      <w:r w:rsidR="00C70D14" w:rsidRPr="00B03DCA">
                        <w:rPr>
                          <w:rFonts w:ascii="Calibri" w:hAnsi="Calibri"/>
                          <w:i/>
                          <w:iCs/>
                          <w:color w:val="5441BC"/>
                          <w:sz w:val="22"/>
                          <w:szCs w:val="22"/>
                        </w:rPr>
                        <w:t>1</w:t>
                      </w:r>
                      <w:r w:rsidR="00AC6C05">
                        <w:rPr>
                          <w:rFonts w:ascii="Calibri" w:hAnsi="Calibri"/>
                          <w:i/>
                          <w:iCs/>
                          <w:color w:val="5441BC"/>
                          <w:sz w:val="22"/>
                          <w:szCs w:val="22"/>
                        </w:rPr>
                        <w:t>0</w:t>
                      </w:r>
                      <w:r w:rsidRPr="00B03DCA">
                        <w:rPr>
                          <w:rFonts w:ascii="Calibri" w:hAnsi="Calibri"/>
                          <w:i/>
                          <w:iCs/>
                          <w:color w:val="5441BC"/>
                          <w:sz w:val="22"/>
                          <w:szCs w:val="22"/>
                        </w:rPr>
                        <w:t xml:space="preserve"> to</w:t>
                      </w:r>
                    </w:p>
                    <w:p w14:paraId="217DD0FF" w14:textId="77777777" w:rsidR="002A03AA" w:rsidRPr="00B03DCA" w:rsidRDefault="002A03AA" w:rsidP="00A344BE">
                      <w:pPr>
                        <w:autoSpaceDE w:val="0"/>
                        <w:autoSpaceDN w:val="0"/>
                        <w:adjustRightInd w:val="0"/>
                        <w:spacing w:line="240" w:lineRule="auto"/>
                        <w:jc w:val="center"/>
                        <w:rPr>
                          <w:rFonts w:ascii="Calibri" w:hAnsi="Calibri"/>
                          <w:color w:val="5441BC"/>
                          <w:sz w:val="22"/>
                          <w:szCs w:val="22"/>
                        </w:rPr>
                      </w:pPr>
                      <w:r w:rsidRPr="00B03DCA">
                        <w:rPr>
                          <w:rFonts w:ascii="Calibri" w:hAnsi="Calibri"/>
                          <w:color w:val="5441BC"/>
                          <w:sz w:val="22"/>
                          <w:szCs w:val="22"/>
                        </w:rPr>
                        <w:t>Parent Day Registration</w:t>
                      </w:r>
                    </w:p>
                    <w:p w14:paraId="72C78C78" w14:textId="77777777" w:rsidR="002A03AA" w:rsidRPr="00B03DCA" w:rsidRDefault="002A03AA" w:rsidP="00A344BE">
                      <w:pPr>
                        <w:autoSpaceDE w:val="0"/>
                        <w:autoSpaceDN w:val="0"/>
                        <w:adjustRightInd w:val="0"/>
                        <w:spacing w:line="240" w:lineRule="auto"/>
                        <w:jc w:val="center"/>
                        <w:rPr>
                          <w:rFonts w:ascii="Calibri" w:hAnsi="Calibri"/>
                          <w:color w:val="5441BC"/>
                          <w:sz w:val="22"/>
                          <w:szCs w:val="22"/>
                        </w:rPr>
                      </w:pPr>
                      <w:r w:rsidRPr="00B03DCA">
                        <w:rPr>
                          <w:rFonts w:ascii="Calibri" w:hAnsi="Calibri"/>
                          <w:b/>
                          <w:bCs/>
                          <w:color w:val="5441BC"/>
                          <w:sz w:val="22"/>
                          <w:szCs w:val="22"/>
                        </w:rPr>
                        <w:t>Ohio Association for Gifted Children</w:t>
                      </w:r>
                    </w:p>
                    <w:p w14:paraId="6C64BC85" w14:textId="77777777" w:rsidR="002A03AA" w:rsidRPr="00B03DCA" w:rsidRDefault="002A03AA" w:rsidP="00A344BE">
                      <w:pPr>
                        <w:autoSpaceDE w:val="0"/>
                        <w:autoSpaceDN w:val="0"/>
                        <w:adjustRightInd w:val="0"/>
                        <w:spacing w:line="240" w:lineRule="auto"/>
                        <w:jc w:val="center"/>
                        <w:rPr>
                          <w:rFonts w:ascii="Calibri" w:hAnsi="Calibri"/>
                          <w:color w:val="5441BC"/>
                          <w:sz w:val="22"/>
                          <w:szCs w:val="22"/>
                        </w:rPr>
                      </w:pPr>
                      <w:r w:rsidRPr="00B03DCA">
                        <w:rPr>
                          <w:rFonts w:ascii="Calibri" w:hAnsi="Calibri"/>
                          <w:color w:val="5441BC"/>
                          <w:sz w:val="22"/>
                          <w:szCs w:val="22"/>
                        </w:rPr>
                        <w:t>P.O. Box 30801</w:t>
                      </w:r>
                    </w:p>
                    <w:p w14:paraId="6FA12DEE" w14:textId="40F57B44" w:rsidR="002A03AA" w:rsidRDefault="002A03AA" w:rsidP="00A344BE">
                      <w:pPr>
                        <w:autoSpaceDE w:val="0"/>
                        <w:autoSpaceDN w:val="0"/>
                        <w:adjustRightInd w:val="0"/>
                        <w:spacing w:line="240" w:lineRule="auto"/>
                        <w:jc w:val="center"/>
                        <w:rPr>
                          <w:rFonts w:ascii="Calibri" w:hAnsi="Calibri"/>
                          <w:color w:val="5441BC"/>
                          <w:sz w:val="22"/>
                          <w:szCs w:val="22"/>
                        </w:rPr>
                      </w:pPr>
                      <w:r w:rsidRPr="00B03DCA">
                        <w:rPr>
                          <w:rFonts w:ascii="Calibri" w:hAnsi="Calibri"/>
                          <w:color w:val="5441BC"/>
                          <w:sz w:val="22"/>
                          <w:szCs w:val="22"/>
                        </w:rPr>
                        <w:t>Gahanna, OH 43230</w:t>
                      </w:r>
                      <w:r w:rsidR="00E8429E">
                        <w:rPr>
                          <w:rFonts w:ascii="Calibri" w:hAnsi="Calibri"/>
                          <w:color w:val="5441BC"/>
                          <w:sz w:val="22"/>
                          <w:szCs w:val="22"/>
                        </w:rPr>
                        <w:t xml:space="preserve"> or</w:t>
                      </w:r>
                    </w:p>
                    <w:p w14:paraId="2486B44D" w14:textId="793BD4F2" w:rsidR="00E8429E" w:rsidRDefault="00E8429E" w:rsidP="00E8429E">
                      <w:pPr>
                        <w:jc w:val="center"/>
                        <w:rPr>
                          <w:rFonts w:ascii="Calibri" w:hAnsi="Calibri"/>
                          <w:color w:val="5441BC"/>
                          <w:sz w:val="22"/>
                          <w:szCs w:val="22"/>
                        </w:rPr>
                      </w:pPr>
                      <w:r w:rsidRPr="00E8429E">
                        <w:rPr>
                          <w:rFonts w:ascii="Calibri" w:hAnsi="Calibri"/>
                          <w:color w:val="5441BC"/>
                          <w:sz w:val="22"/>
                          <w:szCs w:val="22"/>
                        </w:rPr>
                        <w:t>Email: oagcregistrar@gmail.com</w:t>
                      </w:r>
                    </w:p>
                    <w:p w14:paraId="156BE7CB" w14:textId="77777777" w:rsidR="002A03AA" w:rsidRPr="00B03DCA" w:rsidRDefault="002A03AA" w:rsidP="00A344BE">
                      <w:pPr>
                        <w:autoSpaceDE w:val="0"/>
                        <w:autoSpaceDN w:val="0"/>
                        <w:adjustRightInd w:val="0"/>
                        <w:spacing w:line="240" w:lineRule="auto"/>
                        <w:jc w:val="center"/>
                        <w:rPr>
                          <w:rFonts w:ascii="Calibri" w:hAnsi="Calibri"/>
                          <w:color w:val="5441BC"/>
                          <w:sz w:val="22"/>
                          <w:szCs w:val="22"/>
                        </w:rPr>
                      </w:pPr>
                      <w:r w:rsidRPr="00B03DCA">
                        <w:rPr>
                          <w:rFonts w:ascii="Calibri" w:hAnsi="Calibri"/>
                          <w:color w:val="5441BC"/>
                          <w:sz w:val="22"/>
                          <w:szCs w:val="22"/>
                        </w:rPr>
                        <w:t>Phone: 614.337.0386</w:t>
                      </w:r>
                    </w:p>
                    <w:p w14:paraId="67A8129D" w14:textId="77777777" w:rsidR="002A03AA" w:rsidRPr="00B03DCA" w:rsidRDefault="002A03AA" w:rsidP="00A344BE">
                      <w:pPr>
                        <w:autoSpaceDE w:val="0"/>
                        <w:autoSpaceDN w:val="0"/>
                        <w:adjustRightInd w:val="0"/>
                        <w:spacing w:line="240" w:lineRule="auto"/>
                        <w:jc w:val="center"/>
                        <w:rPr>
                          <w:rFonts w:ascii="Calibri" w:hAnsi="Calibri"/>
                          <w:color w:val="5441BC"/>
                          <w:sz w:val="22"/>
                          <w:szCs w:val="22"/>
                        </w:rPr>
                      </w:pPr>
                      <w:r w:rsidRPr="00B03DCA">
                        <w:rPr>
                          <w:rFonts w:ascii="Calibri" w:hAnsi="Calibri"/>
                          <w:color w:val="5441BC"/>
                          <w:sz w:val="22"/>
                          <w:szCs w:val="22"/>
                        </w:rPr>
                        <w:t>Fax: 614.337.9286</w:t>
                      </w:r>
                    </w:p>
                    <w:p w14:paraId="5EBFA438" w14:textId="77777777" w:rsidR="00E8429E" w:rsidRDefault="00E8429E"/>
                  </w:txbxContent>
                </v:textbox>
              </v:shape>
            </w:pict>
          </mc:Fallback>
        </mc:AlternateContent>
      </w:r>
    </w:p>
    <w:p w14:paraId="4A04A49F" w14:textId="76547CE9" w:rsidR="00D35DC2" w:rsidRDefault="00D35DC2" w:rsidP="002A03AA">
      <w:pPr>
        <w:spacing w:before="120" w:line="240" w:lineRule="auto"/>
        <w:ind w:left="1440"/>
        <w:rPr>
          <w:rFonts w:ascii="Calibri" w:hAnsi="Calibri"/>
        </w:rPr>
      </w:pPr>
    </w:p>
    <w:p w14:paraId="50A0F9D3" w14:textId="681FAB8F" w:rsidR="00D35DC2" w:rsidRDefault="00D35DC2" w:rsidP="002A03AA">
      <w:pPr>
        <w:spacing w:before="120" w:line="240" w:lineRule="auto"/>
        <w:ind w:left="1440"/>
        <w:rPr>
          <w:rFonts w:ascii="Calibri" w:hAnsi="Calibri"/>
        </w:rPr>
      </w:pPr>
    </w:p>
    <w:p w14:paraId="26FE97DC" w14:textId="47D40B04" w:rsidR="003E6E62" w:rsidRDefault="003E6E62" w:rsidP="00A344BE">
      <w:pPr>
        <w:pStyle w:val="Default"/>
        <w:rPr>
          <w:rFonts w:ascii="Calibri" w:hAnsi="Calibri" w:cs="Times New Roman"/>
          <w:color w:val="211D1E"/>
          <w:sz w:val="28"/>
          <w:szCs w:val="28"/>
        </w:rPr>
      </w:pPr>
    </w:p>
    <w:p w14:paraId="023D7D26" w14:textId="77777777" w:rsidR="003E6E62" w:rsidRDefault="003E6E62" w:rsidP="00A344BE">
      <w:pPr>
        <w:pStyle w:val="Default"/>
        <w:rPr>
          <w:rFonts w:ascii="Calibri" w:hAnsi="Calibri" w:cs="Times New Roman"/>
          <w:color w:val="211D1E"/>
          <w:sz w:val="28"/>
          <w:szCs w:val="28"/>
        </w:rPr>
      </w:pPr>
    </w:p>
    <w:p w14:paraId="151B1FEE" w14:textId="77777777" w:rsidR="003E6E62" w:rsidRDefault="003E6E62" w:rsidP="00A344BE">
      <w:pPr>
        <w:pStyle w:val="Default"/>
        <w:rPr>
          <w:rFonts w:ascii="Calibri" w:hAnsi="Calibri" w:cs="Times New Roman"/>
          <w:color w:val="211D1E"/>
          <w:sz w:val="28"/>
          <w:szCs w:val="28"/>
        </w:rPr>
      </w:pPr>
    </w:p>
    <w:p w14:paraId="6473793A" w14:textId="77777777" w:rsidR="003E6E62" w:rsidRDefault="003E6E62" w:rsidP="00A344BE">
      <w:pPr>
        <w:pStyle w:val="Default"/>
        <w:rPr>
          <w:rFonts w:ascii="Calibri" w:hAnsi="Calibri" w:cs="Times New Roman"/>
          <w:color w:val="211D1E"/>
          <w:sz w:val="28"/>
          <w:szCs w:val="28"/>
        </w:rPr>
      </w:pPr>
    </w:p>
    <w:p w14:paraId="0BA03242" w14:textId="77777777" w:rsidR="003E6E62" w:rsidRDefault="003E6E62" w:rsidP="00A344BE">
      <w:pPr>
        <w:pStyle w:val="Default"/>
        <w:rPr>
          <w:rFonts w:ascii="Calibri" w:hAnsi="Calibri" w:cs="Times New Roman"/>
          <w:color w:val="211D1E"/>
          <w:sz w:val="28"/>
          <w:szCs w:val="28"/>
        </w:rPr>
      </w:pPr>
    </w:p>
    <w:p w14:paraId="013A67A2" w14:textId="77777777" w:rsidR="003E6E62" w:rsidRDefault="003E6E62" w:rsidP="00A344BE">
      <w:pPr>
        <w:pStyle w:val="Default"/>
        <w:rPr>
          <w:rFonts w:ascii="Calibri" w:hAnsi="Calibri" w:cs="Times New Roman"/>
          <w:color w:val="211D1E"/>
          <w:sz w:val="28"/>
          <w:szCs w:val="28"/>
        </w:rPr>
      </w:pPr>
    </w:p>
    <w:p w14:paraId="240C5C85" w14:textId="77777777" w:rsidR="000938D6" w:rsidRDefault="000938D6" w:rsidP="00A344BE">
      <w:pPr>
        <w:pStyle w:val="Default"/>
        <w:rPr>
          <w:rFonts w:ascii="Calibri" w:hAnsi="Calibri" w:cs="Times New Roman"/>
          <w:color w:val="211D1E"/>
          <w:sz w:val="28"/>
          <w:szCs w:val="28"/>
        </w:rPr>
      </w:pPr>
    </w:p>
    <w:p w14:paraId="63014E95" w14:textId="77777777" w:rsidR="000938D6" w:rsidRDefault="000938D6" w:rsidP="00A344BE">
      <w:pPr>
        <w:pStyle w:val="Default"/>
        <w:rPr>
          <w:rFonts w:ascii="Calibri" w:hAnsi="Calibri" w:cs="Times New Roman"/>
          <w:color w:val="211D1E"/>
          <w:sz w:val="28"/>
          <w:szCs w:val="28"/>
        </w:rPr>
      </w:pPr>
    </w:p>
    <w:p w14:paraId="07C878E2" w14:textId="2065E57D" w:rsidR="009B09EC" w:rsidRPr="00D905CE" w:rsidRDefault="00A344BE" w:rsidP="00A344BE">
      <w:pPr>
        <w:pStyle w:val="Default"/>
        <w:rPr>
          <w:rFonts w:ascii="Calibri" w:hAnsi="Calibri" w:cs="Times New Roman"/>
          <w:b/>
          <w:bCs/>
          <w:i/>
          <w:iCs/>
          <w:color w:val="211D1E"/>
          <w:sz w:val="28"/>
          <w:szCs w:val="28"/>
        </w:rPr>
      </w:pPr>
      <w:r w:rsidRPr="00D905CE">
        <w:rPr>
          <w:rFonts w:ascii="Calibri" w:hAnsi="Calibri" w:cs="Times New Roman"/>
          <w:b/>
          <w:bCs/>
          <w:i/>
          <w:iCs/>
          <w:color w:val="211D1E"/>
          <w:sz w:val="28"/>
          <w:szCs w:val="28"/>
        </w:rPr>
        <w:t>Note: If you are already registered for the OAGC conference, your admission</w:t>
      </w:r>
      <w:r w:rsidR="00D905CE">
        <w:rPr>
          <w:rFonts w:ascii="Calibri" w:hAnsi="Calibri" w:cs="Times New Roman"/>
          <w:b/>
          <w:bCs/>
          <w:i/>
          <w:iCs/>
          <w:color w:val="211D1E"/>
          <w:sz w:val="28"/>
          <w:szCs w:val="28"/>
        </w:rPr>
        <w:t xml:space="preserve"> to Family and Community Day </w:t>
      </w:r>
      <w:r w:rsidRPr="00D905CE">
        <w:rPr>
          <w:rFonts w:ascii="Calibri" w:hAnsi="Calibri" w:cs="Times New Roman"/>
          <w:b/>
          <w:bCs/>
          <w:i/>
          <w:iCs/>
          <w:color w:val="211D1E"/>
          <w:sz w:val="28"/>
          <w:szCs w:val="28"/>
        </w:rPr>
        <w:t>is included in th</w:t>
      </w:r>
      <w:r w:rsidR="00D905CE">
        <w:rPr>
          <w:rFonts w:ascii="Calibri" w:hAnsi="Calibri" w:cs="Times New Roman"/>
          <w:b/>
          <w:bCs/>
          <w:i/>
          <w:iCs/>
          <w:color w:val="211D1E"/>
          <w:sz w:val="28"/>
          <w:szCs w:val="28"/>
        </w:rPr>
        <w:t>e</w:t>
      </w:r>
      <w:r w:rsidRPr="00D905CE">
        <w:rPr>
          <w:rFonts w:ascii="Calibri" w:hAnsi="Calibri" w:cs="Times New Roman"/>
          <w:b/>
          <w:bCs/>
          <w:i/>
          <w:iCs/>
          <w:color w:val="211D1E"/>
          <w:sz w:val="28"/>
          <w:szCs w:val="28"/>
        </w:rPr>
        <w:t xml:space="preserve"> fee. </w:t>
      </w:r>
      <w:r w:rsidR="000938D6" w:rsidRPr="00D905CE">
        <w:rPr>
          <w:rFonts w:ascii="Calibri" w:hAnsi="Calibri" w:cs="Times New Roman"/>
          <w:b/>
          <w:bCs/>
          <w:i/>
          <w:iCs/>
          <w:color w:val="211D1E"/>
          <w:sz w:val="28"/>
          <w:szCs w:val="28"/>
        </w:rPr>
        <w:t xml:space="preserve">Do not </w:t>
      </w:r>
      <w:r w:rsidR="00D905CE">
        <w:rPr>
          <w:rFonts w:ascii="Calibri" w:hAnsi="Calibri" w:cs="Times New Roman"/>
          <w:b/>
          <w:bCs/>
          <w:i/>
          <w:iCs/>
          <w:color w:val="211D1E"/>
          <w:sz w:val="28"/>
          <w:szCs w:val="28"/>
        </w:rPr>
        <w:t>complete this</w:t>
      </w:r>
      <w:r w:rsidR="000938D6" w:rsidRPr="00D905CE">
        <w:rPr>
          <w:rFonts w:ascii="Calibri" w:hAnsi="Calibri" w:cs="Times New Roman"/>
          <w:b/>
          <w:bCs/>
          <w:i/>
          <w:iCs/>
          <w:color w:val="211D1E"/>
          <w:sz w:val="28"/>
          <w:szCs w:val="28"/>
        </w:rPr>
        <w:t xml:space="preserve"> form</w:t>
      </w:r>
      <w:r w:rsidR="00D905CE">
        <w:rPr>
          <w:rFonts w:ascii="Calibri" w:hAnsi="Calibri" w:cs="Times New Roman"/>
          <w:b/>
          <w:bCs/>
          <w:i/>
          <w:iCs/>
          <w:color w:val="211D1E"/>
          <w:sz w:val="28"/>
          <w:szCs w:val="28"/>
        </w:rPr>
        <w:t>.</w:t>
      </w:r>
    </w:p>
    <w:p w14:paraId="30D235F1" w14:textId="77777777" w:rsidR="00EB63F0" w:rsidRPr="00B03DCA" w:rsidRDefault="00EB63F0" w:rsidP="00A344BE">
      <w:pPr>
        <w:pStyle w:val="Default"/>
        <w:rPr>
          <w:rFonts w:ascii="Calibri" w:hAnsi="Calibri" w:cs="Times New Roman"/>
          <w:color w:val="5B46C8"/>
          <w:sz w:val="28"/>
          <w:szCs w:val="28"/>
        </w:rPr>
      </w:pPr>
    </w:p>
    <w:p w14:paraId="5057B609" w14:textId="5FDBB2AB" w:rsidR="006C5456" w:rsidRPr="00D905CE" w:rsidRDefault="006C5456" w:rsidP="00D905CE">
      <w:pPr>
        <w:pStyle w:val="Default"/>
        <w:jc w:val="center"/>
        <w:rPr>
          <w:rFonts w:ascii="Calibri" w:hAnsi="Calibri"/>
          <w:color w:val="5B46C8"/>
          <w:sz w:val="28"/>
          <w:szCs w:val="28"/>
        </w:rPr>
      </w:pPr>
      <w:r w:rsidRPr="00B03DCA">
        <w:rPr>
          <w:rFonts w:ascii="Calibri" w:hAnsi="Calibri" w:cs="Times New Roman"/>
          <w:color w:val="5B46C8"/>
          <w:sz w:val="28"/>
          <w:szCs w:val="28"/>
        </w:rPr>
        <w:t xml:space="preserve">For questions or for more information, contact </w:t>
      </w:r>
      <w:r w:rsidR="00F71A9D" w:rsidRPr="00B03DCA">
        <w:rPr>
          <w:rFonts w:ascii="Calibri" w:hAnsi="Calibri" w:cs="Times New Roman"/>
          <w:color w:val="5B46C8"/>
          <w:sz w:val="28"/>
          <w:szCs w:val="28"/>
        </w:rPr>
        <w:t xml:space="preserve">Sara Watson </w:t>
      </w:r>
      <w:r w:rsidRPr="00B03DCA">
        <w:rPr>
          <w:rFonts w:ascii="Calibri" w:hAnsi="Calibri" w:cs="Times New Roman"/>
          <w:color w:val="5B46C8"/>
          <w:sz w:val="28"/>
          <w:szCs w:val="28"/>
        </w:rPr>
        <w:t>at</w:t>
      </w:r>
      <w:r w:rsidRPr="00B03DCA">
        <w:rPr>
          <w:rFonts w:ascii="Calibri" w:hAnsi="Calibri"/>
          <w:color w:val="5B46C8"/>
        </w:rPr>
        <w:t xml:space="preserve"> </w:t>
      </w:r>
      <w:hyperlink r:id="rId13" w:history="1">
        <w:r w:rsidR="00F71A9D" w:rsidRPr="00B03DCA">
          <w:rPr>
            <w:rStyle w:val="Hyperlink"/>
            <w:rFonts w:ascii="Calibri" w:hAnsi="Calibri"/>
            <w:color w:val="5B46C8"/>
            <w:sz w:val="28"/>
            <w:szCs w:val="28"/>
          </w:rPr>
          <w:t>watson.sara@gmail.com</w:t>
        </w:r>
      </w:hyperlink>
      <w:r w:rsidR="00F71A9D" w:rsidRPr="00B03DCA">
        <w:rPr>
          <w:rFonts w:ascii="Calibri" w:hAnsi="Calibri"/>
          <w:color w:val="5B46C8"/>
          <w:sz w:val="28"/>
          <w:szCs w:val="28"/>
        </w:rPr>
        <w:t xml:space="preserve"> </w:t>
      </w:r>
    </w:p>
    <w:p w14:paraId="4FEF5CF2" w14:textId="77777777" w:rsidR="006C5456" w:rsidRDefault="006C5456" w:rsidP="009D2D0F">
      <w:pPr>
        <w:spacing w:line="240" w:lineRule="auto"/>
        <w:rPr>
          <w:rFonts w:ascii="Calibri" w:hAnsi="Calibri"/>
          <w:sz w:val="20"/>
          <w:szCs w:val="20"/>
        </w:rPr>
      </w:pPr>
    </w:p>
    <w:p w14:paraId="66F64295" w14:textId="77777777" w:rsidR="006C5456" w:rsidRDefault="006C5456" w:rsidP="006C5456">
      <w:pPr>
        <w:spacing w:line="240" w:lineRule="auto"/>
        <w:jc w:val="center"/>
        <w:rPr>
          <w:rFonts w:ascii="Calibri" w:hAnsi="Calibri"/>
          <w:sz w:val="20"/>
          <w:szCs w:val="20"/>
        </w:rPr>
      </w:pPr>
    </w:p>
    <w:p w14:paraId="10653130" w14:textId="77777777" w:rsidR="006C5456" w:rsidRPr="00AE1771" w:rsidRDefault="006C5456" w:rsidP="006C5456">
      <w:pPr>
        <w:spacing w:line="240" w:lineRule="auto"/>
        <w:jc w:val="center"/>
        <w:rPr>
          <w:rFonts w:ascii="Calibri" w:hAnsi="Calibri"/>
          <w:sz w:val="20"/>
          <w:szCs w:val="20"/>
        </w:rPr>
      </w:pPr>
      <w:r w:rsidRPr="00AE1771">
        <w:rPr>
          <w:rFonts w:ascii="Calibri" w:hAnsi="Calibri"/>
          <w:sz w:val="20"/>
          <w:szCs w:val="20"/>
        </w:rPr>
        <w:t>Ohio Association for Gifted Children is a 501(c)(3) organization</w:t>
      </w:r>
    </w:p>
    <w:p w14:paraId="151CB6DD" w14:textId="1D31FE71" w:rsidR="00EB63F0" w:rsidRPr="00AE1771" w:rsidRDefault="00AC6C05" w:rsidP="006C5456">
      <w:pPr>
        <w:spacing w:line="240" w:lineRule="auto"/>
        <w:jc w:val="center"/>
        <w:rPr>
          <w:rFonts w:ascii="Calibri" w:hAnsi="Calibri"/>
          <w:sz w:val="20"/>
          <w:szCs w:val="20"/>
        </w:rPr>
      </w:pPr>
      <w:r>
        <w:rPr>
          <w:rFonts w:ascii="Calibri" w:hAnsi="Calibri"/>
          <w:sz w:val="20"/>
          <w:szCs w:val="20"/>
        </w:rPr>
        <w:t>P.O. Box 30801; Gahanna, OH 43230</w:t>
      </w:r>
    </w:p>
    <w:p w14:paraId="099FE726" w14:textId="77777777" w:rsidR="00EB63F0" w:rsidRPr="00AE1771" w:rsidRDefault="00EB63F0" w:rsidP="006C5456">
      <w:pPr>
        <w:spacing w:line="240" w:lineRule="auto"/>
        <w:rPr>
          <w:rFonts w:ascii="Calibri" w:hAnsi="Calibri"/>
          <w:sz w:val="20"/>
          <w:szCs w:val="20"/>
        </w:rPr>
      </w:pPr>
    </w:p>
    <w:sectPr w:rsidR="00EB63F0" w:rsidRPr="00AE1771" w:rsidSect="00F03947">
      <w:pgSz w:w="12240" w:h="15840" w:code="1"/>
      <w:pgMar w:top="864" w:right="1080" w:bottom="576"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7D0D" w14:textId="77777777" w:rsidR="00EE72CA" w:rsidRDefault="00EE72CA">
      <w:pPr>
        <w:spacing w:line="240" w:lineRule="auto"/>
      </w:pPr>
      <w:r>
        <w:separator/>
      </w:r>
    </w:p>
  </w:endnote>
  <w:endnote w:type="continuationSeparator" w:id="0">
    <w:p w14:paraId="23FB6FFC" w14:textId="77777777" w:rsidR="00EE72CA" w:rsidRDefault="00EE72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mpact">
    <w:panose1 w:val="020B080603090205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D8D5C" w14:textId="77777777" w:rsidR="00EE72CA" w:rsidRDefault="00EE72CA">
      <w:pPr>
        <w:spacing w:line="240" w:lineRule="auto"/>
      </w:pPr>
      <w:r>
        <w:separator/>
      </w:r>
    </w:p>
  </w:footnote>
  <w:footnote w:type="continuationSeparator" w:id="0">
    <w:p w14:paraId="0FC57C73" w14:textId="77777777" w:rsidR="00EE72CA" w:rsidRDefault="00EE72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EC"/>
    <w:rsid w:val="00013F93"/>
    <w:rsid w:val="00020451"/>
    <w:rsid w:val="0002629E"/>
    <w:rsid w:val="00042C23"/>
    <w:rsid w:val="00052518"/>
    <w:rsid w:val="00071A5C"/>
    <w:rsid w:val="00085F2B"/>
    <w:rsid w:val="000938D6"/>
    <w:rsid w:val="000B067A"/>
    <w:rsid w:val="000C1079"/>
    <w:rsid w:val="000D1F80"/>
    <w:rsid w:val="00116BE8"/>
    <w:rsid w:val="0016280B"/>
    <w:rsid w:val="001921EA"/>
    <w:rsid w:val="001B7AFD"/>
    <w:rsid w:val="001B7CCC"/>
    <w:rsid w:val="001C1316"/>
    <w:rsid w:val="001C2551"/>
    <w:rsid w:val="001D3B12"/>
    <w:rsid w:val="001D3CF8"/>
    <w:rsid w:val="001F2E9B"/>
    <w:rsid w:val="00232E44"/>
    <w:rsid w:val="00237859"/>
    <w:rsid w:val="0025394B"/>
    <w:rsid w:val="00295198"/>
    <w:rsid w:val="002A03AA"/>
    <w:rsid w:val="002A27FA"/>
    <w:rsid w:val="002A7F2D"/>
    <w:rsid w:val="002B0544"/>
    <w:rsid w:val="002C45CC"/>
    <w:rsid w:val="00305A81"/>
    <w:rsid w:val="00313322"/>
    <w:rsid w:val="003302E7"/>
    <w:rsid w:val="00347865"/>
    <w:rsid w:val="003478EF"/>
    <w:rsid w:val="00351BFB"/>
    <w:rsid w:val="00367543"/>
    <w:rsid w:val="00376A4B"/>
    <w:rsid w:val="00387F1A"/>
    <w:rsid w:val="00392C73"/>
    <w:rsid w:val="003D60AC"/>
    <w:rsid w:val="003E08B7"/>
    <w:rsid w:val="003E6E62"/>
    <w:rsid w:val="0041162A"/>
    <w:rsid w:val="004121A4"/>
    <w:rsid w:val="00422A7D"/>
    <w:rsid w:val="004469F0"/>
    <w:rsid w:val="004B3C74"/>
    <w:rsid w:val="004D3F5D"/>
    <w:rsid w:val="004D724C"/>
    <w:rsid w:val="004E24FA"/>
    <w:rsid w:val="004E69B5"/>
    <w:rsid w:val="00503802"/>
    <w:rsid w:val="00520BD9"/>
    <w:rsid w:val="00526CEA"/>
    <w:rsid w:val="005404F5"/>
    <w:rsid w:val="00554C60"/>
    <w:rsid w:val="005D6E82"/>
    <w:rsid w:val="005E7D0F"/>
    <w:rsid w:val="00656E2B"/>
    <w:rsid w:val="006860C1"/>
    <w:rsid w:val="00686B7A"/>
    <w:rsid w:val="006B437D"/>
    <w:rsid w:val="006C5456"/>
    <w:rsid w:val="006E1440"/>
    <w:rsid w:val="006E35F5"/>
    <w:rsid w:val="006F2D6C"/>
    <w:rsid w:val="007153F2"/>
    <w:rsid w:val="00737538"/>
    <w:rsid w:val="0074577C"/>
    <w:rsid w:val="007806F4"/>
    <w:rsid w:val="007A789E"/>
    <w:rsid w:val="007E07BC"/>
    <w:rsid w:val="007F3EF3"/>
    <w:rsid w:val="0081664B"/>
    <w:rsid w:val="00820637"/>
    <w:rsid w:val="00844DD2"/>
    <w:rsid w:val="00866AF3"/>
    <w:rsid w:val="00870A52"/>
    <w:rsid w:val="00871F9F"/>
    <w:rsid w:val="00891E57"/>
    <w:rsid w:val="008961C2"/>
    <w:rsid w:val="008B0D08"/>
    <w:rsid w:val="008B53D2"/>
    <w:rsid w:val="00903653"/>
    <w:rsid w:val="00915A4C"/>
    <w:rsid w:val="00917337"/>
    <w:rsid w:val="00933BE3"/>
    <w:rsid w:val="00941B15"/>
    <w:rsid w:val="0097707E"/>
    <w:rsid w:val="00997B53"/>
    <w:rsid w:val="009A03CC"/>
    <w:rsid w:val="009B09EC"/>
    <w:rsid w:val="009B38E5"/>
    <w:rsid w:val="009D2C09"/>
    <w:rsid w:val="009D2D0F"/>
    <w:rsid w:val="009E07CB"/>
    <w:rsid w:val="009F1354"/>
    <w:rsid w:val="00A344BE"/>
    <w:rsid w:val="00AC6C05"/>
    <w:rsid w:val="00AE1771"/>
    <w:rsid w:val="00AE1F92"/>
    <w:rsid w:val="00AF554A"/>
    <w:rsid w:val="00B03DCA"/>
    <w:rsid w:val="00B26D5D"/>
    <w:rsid w:val="00B317C0"/>
    <w:rsid w:val="00B43EC4"/>
    <w:rsid w:val="00B57772"/>
    <w:rsid w:val="00B9705A"/>
    <w:rsid w:val="00BE1B25"/>
    <w:rsid w:val="00BE7979"/>
    <w:rsid w:val="00C622D2"/>
    <w:rsid w:val="00C67C81"/>
    <w:rsid w:val="00C70D14"/>
    <w:rsid w:val="00C7268B"/>
    <w:rsid w:val="00C82383"/>
    <w:rsid w:val="00CB0434"/>
    <w:rsid w:val="00CB6D7B"/>
    <w:rsid w:val="00CD1444"/>
    <w:rsid w:val="00D35DC2"/>
    <w:rsid w:val="00D47C59"/>
    <w:rsid w:val="00D538C0"/>
    <w:rsid w:val="00D70857"/>
    <w:rsid w:val="00D86140"/>
    <w:rsid w:val="00D875D2"/>
    <w:rsid w:val="00D905CE"/>
    <w:rsid w:val="00DA3CE2"/>
    <w:rsid w:val="00DB2965"/>
    <w:rsid w:val="00DC05F1"/>
    <w:rsid w:val="00DC62E9"/>
    <w:rsid w:val="00DD6C56"/>
    <w:rsid w:val="00E143CE"/>
    <w:rsid w:val="00E14990"/>
    <w:rsid w:val="00E20725"/>
    <w:rsid w:val="00E21E3F"/>
    <w:rsid w:val="00E3163D"/>
    <w:rsid w:val="00E35D4F"/>
    <w:rsid w:val="00E54149"/>
    <w:rsid w:val="00E5750A"/>
    <w:rsid w:val="00E8429E"/>
    <w:rsid w:val="00EB63F0"/>
    <w:rsid w:val="00ED1EA4"/>
    <w:rsid w:val="00EE72CA"/>
    <w:rsid w:val="00F03947"/>
    <w:rsid w:val="00F10552"/>
    <w:rsid w:val="00F314E4"/>
    <w:rsid w:val="00F54DEA"/>
    <w:rsid w:val="00F55872"/>
    <w:rsid w:val="00F71A9D"/>
    <w:rsid w:val="00F72C0A"/>
    <w:rsid w:val="00F912E8"/>
    <w:rsid w:val="00F9498B"/>
    <w:rsid w:val="00F96077"/>
    <w:rsid w:val="00FA670A"/>
    <w:rsid w:val="00FB5442"/>
    <w:rsid w:val="00FD3FCD"/>
    <w:rsid w:val="00FE3A18"/>
    <w:rsid w:val="00FF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EA8D4B"/>
  <w15:docId w15:val="{A098EB0F-F576-0743-A7ED-F570A5CD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33333" w:themeColor="text2"/>
        <w:kern w:val="2"/>
        <w:sz w:val="28"/>
        <w:szCs w:val="28"/>
        <w:lang w:val="en-US" w:eastAsia="ja-JP"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BD9"/>
  </w:style>
  <w:style w:type="paragraph" w:styleId="Heading1">
    <w:name w:val="heading 1"/>
    <w:basedOn w:val="Normal"/>
    <w:next w:val="Normal"/>
    <w:link w:val="Heading1Char"/>
    <w:uiPriority w:val="9"/>
    <w:qFormat/>
    <w:rsid w:val="00520BD9"/>
    <w:pPr>
      <w:keepNext/>
      <w:keepLines/>
      <w:spacing w:before="240"/>
      <w:outlineLvl w:val="0"/>
    </w:pPr>
    <w:rPr>
      <w:rFonts w:asciiTheme="majorHAnsi" w:eastAsiaTheme="majorEastAsia" w:hAnsiTheme="majorHAnsi" w:cstheme="majorBidi"/>
      <w:color w:val="EA0000" w:themeColor="accent1"/>
      <w:sz w:val="32"/>
      <w:szCs w:val="32"/>
    </w:rPr>
  </w:style>
  <w:style w:type="paragraph" w:styleId="Heading2">
    <w:name w:val="heading 2"/>
    <w:basedOn w:val="Normal"/>
    <w:next w:val="Normal"/>
    <w:link w:val="Heading2Char"/>
    <w:uiPriority w:val="9"/>
    <w:unhideWhenUsed/>
    <w:qFormat/>
    <w:rsid w:val="00520BD9"/>
    <w:pPr>
      <w:keepNext/>
      <w:keepLines/>
      <w:spacing w:before="40"/>
      <w:outlineLvl w:val="1"/>
    </w:pPr>
    <w:rPr>
      <w:rFonts w:asciiTheme="majorHAnsi" w:eastAsiaTheme="majorEastAsia" w:hAnsiTheme="majorHAnsi" w:cstheme="majorBidi"/>
      <w:color w:val="EA0000"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
    <w:name w:val="Table Space"/>
    <w:basedOn w:val="Normal"/>
    <w:uiPriority w:val="99"/>
    <w:semiHidden/>
    <w:rsid w:val="00520BD9"/>
    <w:pPr>
      <w:spacing w:line="120" w:lineRule="exact"/>
    </w:pPr>
    <w:rPr>
      <w:sz w:val="12"/>
      <w:szCs w:val="12"/>
    </w:rPr>
  </w:style>
  <w:style w:type="paragraph" w:styleId="Title">
    <w:name w:val="Title"/>
    <w:basedOn w:val="Normal"/>
    <w:next w:val="Normal"/>
    <w:link w:val="TitleChar"/>
    <w:uiPriority w:val="1"/>
    <w:qFormat/>
    <w:rsid w:val="00520BD9"/>
    <w:pPr>
      <w:spacing w:line="192" w:lineRule="auto"/>
      <w:ind w:left="-72"/>
      <w:contextualSpacing/>
    </w:pPr>
    <w:rPr>
      <w:rFonts w:asciiTheme="majorHAnsi" w:eastAsiaTheme="majorEastAsia" w:hAnsiTheme="majorHAnsi" w:cstheme="majorBidi"/>
      <w:kern w:val="28"/>
      <w:sz w:val="180"/>
      <w:szCs w:val="180"/>
    </w:rPr>
  </w:style>
  <w:style w:type="character" w:customStyle="1" w:styleId="TitleChar">
    <w:name w:val="Title Char"/>
    <w:basedOn w:val="DefaultParagraphFont"/>
    <w:link w:val="Title"/>
    <w:uiPriority w:val="1"/>
    <w:rsid w:val="00520BD9"/>
    <w:rPr>
      <w:rFonts w:asciiTheme="majorHAnsi" w:eastAsiaTheme="majorEastAsia" w:hAnsiTheme="majorHAnsi" w:cstheme="majorBidi"/>
      <w:kern w:val="28"/>
      <w:sz w:val="180"/>
      <w:szCs w:val="180"/>
    </w:rPr>
  </w:style>
  <w:style w:type="character" w:styleId="Strong">
    <w:name w:val="Strong"/>
    <w:basedOn w:val="DefaultParagraphFont"/>
    <w:uiPriority w:val="1"/>
    <w:qFormat/>
    <w:rsid w:val="00520BD9"/>
    <w:rPr>
      <w:b w:val="0"/>
      <w:bCs w:val="0"/>
      <w:color w:val="EA0000" w:themeColor="accent1"/>
    </w:rPr>
  </w:style>
  <w:style w:type="character" w:customStyle="1" w:styleId="Heading1Char">
    <w:name w:val="Heading 1 Char"/>
    <w:basedOn w:val="DefaultParagraphFont"/>
    <w:link w:val="Heading1"/>
    <w:uiPriority w:val="9"/>
    <w:rsid w:val="00520BD9"/>
    <w:rPr>
      <w:rFonts w:asciiTheme="majorHAnsi" w:eastAsiaTheme="majorEastAsia" w:hAnsiTheme="majorHAnsi" w:cstheme="majorBidi"/>
      <w:color w:val="EA0000" w:themeColor="accent1"/>
      <w:sz w:val="32"/>
      <w:szCs w:val="32"/>
    </w:rPr>
  </w:style>
  <w:style w:type="paragraph" w:customStyle="1" w:styleId="EventHeading">
    <w:name w:val="Event Heading"/>
    <w:basedOn w:val="Normal"/>
    <w:uiPriority w:val="1"/>
    <w:qFormat/>
    <w:rsid w:val="00520BD9"/>
    <w:pPr>
      <w:spacing w:before="540" w:line="216" w:lineRule="auto"/>
    </w:pPr>
    <w:rPr>
      <w:rFonts w:asciiTheme="majorHAnsi" w:eastAsiaTheme="majorEastAsia" w:hAnsiTheme="majorHAnsi" w:cstheme="majorBidi"/>
      <w:color w:val="EA0000" w:themeColor="accent1"/>
      <w:sz w:val="48"/>
      <w:szCs w:val="48"/>
    </w:rPr>
  </w:style>
  <w:style w:type="paragraph" w:customStyle="1" w:styleId="EventInfo">
    <w:name w:val="Event Info"/>
    <w:basedOn w:val="Normal"/>
    <w:uiPriority w:val="1"/>
    <w:qFormat/>
    <w:rsid w:val="00520BD9"/>
    <w:pPr>
      <w:spacing w:before="40" w:line="211" w:lineRule="auto"/>
      <w:contextualSpacing/>
    </w:pPr>
    <w:rPr>
      <w:sz w:val="76"/>
      <w:szCs w:val="76"/>
    </w:rPr>
  </w:style>
  <w:style w:type="paragraph" w:customStyle="1" w:styleId="Address">
    <w:name w:val="Address"/>
    <w:basedOn w:val="Normal"/>
    <w:uiPriority w:val="1"/>
    <w:qFormat/>
    <w:rsid w:val="00520BD9"/>
    <w:pPr>
      <w:spacing w:after="600" w:line="240" w:lineRule="auto"/>
    </w:pPr>
    <w:rPr>
      <w:color w:val="EA0000" w:themeColor="accent1"/>
    </w:rPr>
  </w:style>
  <w:style w:type="paragraph" w:styleId="BlockText">
    <w:name w:val="Block Text"/>
    <w:basedOn w:val="Normal"/>
    <w:uiPriority w:val="1"/>
    <w:unhideWhenUsed/>
    <w:qFormat/>
    <w:rsid w:val="00520BD9"/>
    <w:pPr>
      <w:spacing w:line="276" w:lineRule="auto"/>
    </w:pPr>
  </w:style>
  <w:style w:type="paragraph" w:customStyle="1" w:styleId="EventSubhead">
    <w:name w:val="Event Subhead"/>
    <w:basedOn w:val="Normal"/>
    <w:uiPriority w:val="1"/>
    <w:qFormat/>
    <w:rsid w:val="00520BD9"/>
    <w:pPr>
      <w:spacing w:line="216" w:lineRule="auto"/>
    </w:pPr>
    <w:rPr>
      <w:rFonts w:asciiTheme="majorHAnsi" w:eastAsiaTheme="majorEastAsia" w:hAnsiTheme="majorHAnsi" w:cstheme="majorBidi"/>
      <w:sz w:val="48"/>
      <w:szCs w:val="48"/>
    </w:rPr>
  </w:style>
  <w:style w:type="character" w:styleId="FollowedHyperlink">
    <w:name w:val="FollowedHyperlink"/>
    <w:basedOn w:val="DefaultParagraphFont"/>
    <w:uiPriority w:val="99"/>
    <w:semiHidden/>
    <w:unhideWhenUsed/>
    <w:rsid w:val="00520BD9"/>
    <w:rPr>
      <w:color w:val="333333" w:themeColor="text2"/>
      <w:u w:val="none"/>
    </w:rPr>
  </w:style>
  <w:style w:type="character" w:styleId="PlaceholderText">
    <w:name w:val="Placeholder Text"/>
    <w:basedOn w:val="DefaultParagraphFont"/>
    <w:uiPriority w:val="99"/>
    <w:semiHidden/>
    <w:rsid w:val="00520BD9"/>
    <w:rPr>
      <w:color w:val="808080"/>
    </w:rPr>
  </w:style>
  <w:style w:type="character" w:customStyle="1" w:styleId="Heading2Char">
    <w:name w:val="Heading 2 Char"/>
    <w:basedOn w:val="DefaultParagraphFont"/>
    <w:link w:val="Heading2"/>
    <w:uiPriority w:val="9"/>
    <w:rsid w:val="00520BD9"/>
    <w:rPr>
      <w:rFonts w:asciiTheme="majorHAnsi" w:eastAsiaTheme="majorEastAsia" w:hAnsiTheme="majorHAnsi" w:cstheme="majorBidi"/>
      <w:color w:val="EA0000" w:themeColor="accent1"/>
      <w:sz w:val="26"/>
      <w:szCs w:val="26"/>
    </w:rPr>
  </w:style>
  <w:style w:type="paragraph" w:customStyle="1" w:styleId="Default">
    <w:name w:val="Default"/>
    <w:rsid w:val="009F1354"/>
    <w:pPr>
      <w:widowControl w:val="0"/>
      <w:autoSpaceDE w:val="0"/>
      <w:autoSpaceDN w:val="0"/>
      <w:adjustRightInd w:val="0"/>
      <w:spacing w:line="240" w:lineRule="auto"/>
    </w:pPr>
    <w:rPr>
      <w:rFonts w:ascii="Arial" w:eastAsia="Times New Roman" w:hAnsi="Arial" w:cs="Arial"/>
      <w:color w:val="000000"/>
      <w:kern w:val="0"/>
      <w:sz w:val="24"/>
      <w:szCs w:val="24"/>
      <w:lang w:eastAsia="en-US"/>
    </w:rPr>
  </w:style>
  <w:style w:type="character" w:styleId="Hyperlink">
    <w:name w:val="Hyperlink"/>
    <w:basedOn w:val="DefaultParagraphFont"/>
    <w:uiPriority w:val="99"/>
    <w:unhideWhenUsed/>
    <w:rsid w:val="009F1354"/>
    <w:rPr>
      <w:color w:val="8CC541" w:themeColor="hyperlink"/>
      <w:u w:val="single"/>
    </w:rPr>
  </w:style>
  <w:style w:type="character" w:customStyle="1" w:styleId="apple-converted-space">
    <w:name w:val="apple-converted-space"/>
    <w:basedOn w:val="DefaultParagraphFont"/>
    <w:rsid w:val="00295198"/>
  </w:style>
  <w:style w:type="character" w:styleId="UnresolvedMention">
    <w:name w:val="Unresolved Mention"/>
    <w:basedOn w:val="DefaultParagraphFont"/>
    <w:uiPriority w:val="99"/>
    <w:semiHidden/>
    <w:unhideWhenUsed/>
    <w:rsid w:val="001B7CCC"/>
    <w:rPr>
      <w:color w:val="605E5C"/>
      <w:shd w:val="clear" w:color="auto" w:fill="E1DFDD"/>
    </w:rPr>
  </w:style>
  <w:style w:type="paragraph" w:styleId="BalloonText">
    <w:name w:val="Balloon Text"/>
    <w:basedOn w:val="Normal"/>
    <w:link w:val="BalloonTextChar"/>
    <w:uiPriority w:val="99"/>
    <w:semiHidden/>
    <w:unhideWhenUsed/>
    <w:rsid w:val="009E07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7CB"/>
    <w:rPr>
      <w:rFonts w:ascii="Segoe UI" w:hAnsi="Segoe UI" w:cs="Segoe UI"/>
      <w:sz w:val="18"/>
      <w:szCs w:val="18"/>
    </w:rPr>
  </w:style>
  <w:style w:type="character" w:styleId="CommentReference">
    <w:name w:val="annotation reference"/>
    <w:basedOn w:val="DefaultParagraphFont"/>
    <w:uiPriority w:val="99"/>
    <w:semiHidden/>
    <w:unhideWhenUsed/>
    <w:rsid w:val="001B7AFD"/>
    <w:rPr>
      <w:sz w:val="16"/>
      <w:szCs w:val="16"/>
    </w:rPr>
  </w:style>
  <w:style w:type="paragraph" w:styleId="CommentText">
    <w:name w:val="annotation text"/>
    <w:basedOn w:val="Normal"/>
    <w:link w:val="CommentTextChar"/>
    <w:uiPriority w:val="99"/>
    <w:semiHidden/>
    <w:unhideWhenUsed/>
    <w:rsid w:val="001B7AFD"/>
    <w:pPr>
      <w:spacing w:line="240" w:lineRule="auto"/>
    </w:pPr>
    <w:rPr>
      <w:sz w:val="20"/>
      <w:szCs w:val="20"/>
    </w:rPr>
  </w:style>
  <w:style w:type="character" w:customStyle="1" w:styleId="CommentTextChar">
    <w:name w:val="Comment Text Char"/>
    <w:basedOn w:val="DefaultParagraphFont"/>
    <w:link w:val="CommentText"/>
    <w:uiPriority w:val="99"/>
    <w:semiHidden/>
    <w:rsid w:val="001B7AFD"/>
    <w:rPr>
      <w:sz w:val="20"/>
      <w:szCs w:val="20"/>
    </w:rPr>
  </w:style>
  <w:style w:type="paragraph" w:styleId="CommentSubject">
    <w:name w:val="annotation subject"/>
    <w:basedOn w:val="CommentText"/>
    <w:next w:val="CommentText"/>
    <w:link w:val="CommentSubjectChar"/>
    <w:uiPriority w:val="99"/>
    <w:semiHidden/>
    <w:unhideWhenUsed/>
    <w:rsid w:val="001B7AFD"/>
    <w:rPr>
      <w:b/>
      <w:bCs/>
    </w:rPr>
  </w:style>
  <w:style w:type="character" w:customStyle="1" w:styleId="CommentSubjectChar">
    <w:name w:val="Comment Subject Char"/>
    <w:basedOn w:val="CommentTextChar"/>
    <w:link w:val="CommentSubject"/>
    <w:uiPriority w:val="99"/>
    <w:semiHidden/>
    <w:rsid w:val="001B7AFD"/>
    <w:rPr>
      <w:b/>
      <w:bCs/>
      <w:sz w:val="20"/>
      <w:szCs w:val="20"/>
    </w:rPr>
  </w:style>
  <w:style w:type="paragraph" w:styleId="NormalWeb">
    <w:name w:val="Normal (Web)"/>
    <w:basedOn w:val="Normal"/>
    <w:uiPriority w:val="99"/>
    <w:unhideWhenUsed/>
    <w:rsid w:val="004E24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7010">
      <w:bodyDiv w:val="1"/>
      <w:marLeft w:val="0"/>
      <w:marRight w:val="0"/>
      <w:marTop w:val="0"/>
      <w:marBottom w:val="0"/>
      <w:divBdr>
        <w:top w:val="none" w:sz="0" w:space="0" w:color="auto"/>
        <w:left w:val="none" w:sz="0" w:space="0" w:color="auto"/>
        <w:bottom w:val="none" w:sz="0" w:space="0" w:color="auto"/>
        <w:right w:val="none" w:sz="0" w:space="0" w:color="auto"/>
      </w:divBdr>
    </w:div>
    <w:div w:id="268664385">
      <w:bodyDiv w:val="1"/>
      <w:marLeft w:val="0"/>
      <w:marRight w:val="0"/>
      <w:marTop w:val="0"/>
      <w:marBottom w:val="0"/>
      <w:divBdr>
        <w:top w:val="none" w:sz="0" w:space="0" w:color="auto"/>
        <w:left w:val="none" w:sz="0" w:space="0" w:color="auto"/>
        <w:bottom w:val="none" w:sz="0" w:space="0" w:color="auto"/>
        <w:right w:val="none" w:sz="0" w:space="0" w:color="auto"/>
      </w:divBdr>
    </w:div>
    <w:div w:id="583998564">
      <w:bodyDiv w:val="1"/>
      <w:marLeft w:val="0"/>
      <w:marRight w:val="0"/>
      <w:marTop w:val="0"/>
      <w:marBottom w:val="0"/>
      <w:divBdr>
        <w:top w:val="none" w:sz="0" w:space="0" w:color="auto"/>
        <w:left w:val="none" w:sz="0" w:space="0" w:color="auto"/>
        <w:bottom w:val="none" w:sz="0" w:space="0" w:color="auto"/>
        <w:right w:val="none" w:sz="0" w:space="0" w:color="auto"/>
      </w:divBdr>
    </w:div>
    <w:div w:id="843589023">
      <w:bodyDiv w:val="1"/>
      <w:marLeft w:val="0"/>
      <w:marRight w:val="0"/>
      <w:marTop w:val="0"/>
      <w:marBottom w:val="0"/>
      <w:divBdr>
        <w:top w:val="none" w:sz="0" w:space="0" w:color="auto"/>
        <w:left w:val="none" w:sz="0" w:space="0" w:color="auto"/>
        <w:bottom w:val="none" w:sz="0" w:space="0" w:color="auto"/>
        <w:right w:val="none" w:sz="0" w:space="0" w:color="auto"/>
      </w:divBdr>
    </w:div>
    <w:div w:id="866406560">
      <w:bodyDiv w:val="1"/>
      <w:marLeft w:val="0"/>
      <w:marRight w:val="0"/>
      <w:marTop w:val="0"/>
      <w:marBottom w:val="0"/>
      <w:divBdr>
        <w:top w:val="none" w:sz="0" w:space="0" w:color="auto"/>
        <w:left w:val="none" w:sz="0" w:space="0" w:color="auto"/>
        <w:bottom w:val="none" w:sz="0" w:space="0" w:color="auto"/>
        <w:right w:val="none" w:sz="0" w:space="0" w:color="auto"/>
      </w:divBdr>
      <w:divsChild>
        <w:div w:id="1954357835">
          <w:marLeft w:val="0"/>
          <w:marRight w:val="0"/>
          <w:marTop w:val="0"/>
          <w:marBottom w:val="0"/>
          <w:divBdr>
            <w:top w:val="none" w:sz="0" w:space="0" w:color="auto"/>
            <w:left w:val="none" w:sz="0" w:space="0" w:color="auto"/>
            <w:bottom w:val="none" w:sz="0" w:space="0" w:color="auto"/>
            <w:right w:val="none" w:sz="0" w:space="0" w:color="auto"/>
          </w:divBdr>
        </w:div>
      </w:divsChild>
    </w:div>
    <w:div w:id="1026715979">
      <w:bodyDiv w:val="1"/>
      <w:marLeft w:val="0"/>
      <w:marRight w:val="0"/>
      <w:marTop w:val="0"/>
      <w:marBottom w:val="0"/>
      <w:divBdr>
        <w:top w:val="none" w:sz="0" w:space="0" w:color="auto"/>
        <w:left w:val="none" w:sz="0" w:space="0" w:color="auto"/>
        <w:bottom w:val="none" w:sz="0" w:space="0" w:color="auto"/>
        <w:right w:val="none" w:sz="0" w:space="0" w:color="auto"/>
      </w:divBdr>
    </w:div>
    <w:div w:id="1296374790">
      <w:bodyDiv w:val="1"/>
      <w:marLeft w:val="0"/>
      <w:marRight w:val="0"/>
      <w:marTop w:val="0"/>
      <w:marBottom w:val="0"/>
      <w:divBdr>
        <w:top w:val="none" w:sz="0" w:space="0" w:color="auto"/>
        <w:left w:val="none" w:sz="0" w:space="0" w:color="auto"/>
        <w:bottom w:val="none" w:sz="0" w:space="0" w:color="auto"/>
        <w:right w:val="none" w:sz="0" w:space="0" w:color="auto"/>
      </w:divBdr>
    </w:div>
    <w:div w:id="1389961942">
      <w:bodyDiv w:val="1"/>
      <w:marLeft w:val="0"/>
      <w:marRight w:val="0"/>
      <w:marTop w:val="0"/>
      <w:marBottom w:val="0"/>
      <w:divBdr>
        <w:top w:val="none" w:sz="0" w:space="0" w:color="auto"/>
        <w:left w:val="none" w:sz="0" w:space="0" w:color="auto"/>
        <w:bottom w:val="none" w:sz="0" w:space="0" w:color="auto"/>
        <w:right w:val="none" w:sz="0" w:space="0" w:color="auto"/>
      </w:divBdr>
    </w:div>
    <w:div w:id="1961719044">
      <w:bodyDiv w:val="1"/>
      <w:marLeft w:val="0"/>
      <w:marRight w:val="0"/>
      <w:marTop w:val="0"/>
      <w:marBottom w:val="0"/>
      <w:divBdr>
        <w:top w:val="none" w:sz="0" w:space="0" w:color="auto"/>
        <w:left w:val="none" w:sz="0" w:space="0" w:color="auto"/>
        <w:bottom w:val="none" w:sz="0" w:space="0" w:color="auto"/>
        <w:right w:val="none" w:sz="0" w:space="0" w:color="auto"/>
      </w:divBdr>
      <w:divsChild>
        <w:div w:id="250356376">
          <w:marLeft w:val="0"/>
          <w:marRight w:val="0"/>
          <w:marTop w:val="0"/>
          <w:marBottom w:val="0"/>
          <w:divBdr>
            <w:top w:val="none" w:sz="0" w:space="0" w:color="auto"/>
            <w:left w:val="none" w:sz="0" w:space="0" w:color="auto"/>
            <w:bottom w:val="none" w:sz="0" w:space="0" w:color="auto"/>
            <w:right w:val="none" w:sz="0" w:space="0" w:color="auto"/>
          </w:divBdr>
        </w:div>
        <w:div w:id="708996397">
          <w:marLeft w:val="0"/>
          <w:marRight w:val="0"/>
          <w:marTop w:val="0"/>
          <w:marBottom w:val="0"/>
          <w:divBdr>
            <w:top w:val="none" w:sz="0" w:space="0" w:color="auto"/>
            <w:left w:val="none" w:sz="0" w:space="0" w:color="auto"/>
            <w:bottom w:val="none" w:sz="0" w:space="0" w:color="auto"/>
            <w:right w:val="none" w:sz="0" w:space="0" w:color="auto"/>
          </w:divBdr>
        </w:div>
      </w:divsChild>
    </w:div>
    <w:div w:id="1982729632">
      <w:bodyDiv w:val="1"/>
      <w:marLeft w:val="0"/>
      <w:marRight w:val="0"/>
      <w:marTop w:val="0"/>
      <w:marBottom w:val="0"/>
      <w:divBdr>
        <w:top w:val="none" w:sz="0" w:space="0" w:color="auto"/>
        <w:left w:val="none" w:sz="0" w:space="0" w:color="auto"/>
        <w:bottom w:val="none" w:sz="0" w:space="0" w:color="auto"/>
        <w:right w:val="none" w:sz="0" w:space="0" w:color="auto"/>
      </w:divBdr>
    </w:div>
    <w:div w:id="1995647632">
      <w:bodyDiv w:val="1"/>
      <w:marLeft w:val="0"/>
      <w:marRight w:val="0"/>
      <w:marTop w:val="0"/>
      <w:marBottom w:val="0"/>
      <w:divBdr>
        <w:top w:val="none" w:sz="0" w:space="0" w:color="auto"/>
        <w:left w:val="none" w:sz="0" w:space="0" w:color="auto"/>
        <w:bottom w:val="none" w:sz="0" w:space="0" w:color="auto"/>
        <w:right w:val="none" w:sz="0" w:space="0" w:color="auto"/>
      </w:divBdr>
    </w:div>
    <w:div w:id="2028099563">
      <w:bodyDiv w:val="1"/>
      <w:marLeft w:val="0"/>
      <w:marRight w:val="0"/>
      <w:marTop w:val="0"/>
      <w:marBottom w:val="0"/>
      <w:divBdr>
        <w:top w:val="none" w:sz="0" w:space="0" w:color="auto"/>
        <w:left w:val="none" w:sz="0" w:space="0" w:color="auto"/>
        <w:bottom w:val="none" w:sz="0" w:space="0" w:color="auto"/>
        <w:right w:val="none" w:sz="0" w:space="0" w:color="auto"/>
      </w:divBdr>
      <w:divsChild>
        <w:div w:id="864056558">
          <w:marLeft w:val="0"/>
          <w:marRight w:val="0"/>
          <w:marTop w:val="0"/>
          <w:marBottom w:val="0"/>
          <w:divBdr>
            <w:top w:val="none" w:sz="0" w:space="0" w:color="auto"/>
            <w:left w:val="none" w:sz="0" w:space="0" w:color="auto"/>
            <w:bottom w:val="none" w:sz="0" w:space="0" w:color="auto"/>
            <w:right w:val="none" w:sz="0" w:space="0" w:color="auto"/>
          </w:divBdr>
        </w:div>
        <w:div w:id="206574803">
          <w:marLeft w:val="0"/>
          <w:marRight w:val="0"/>
          <w:marTop w:val="0"/>
          <w:marBottom w:val="0"/>
          <w:divBdr>
            <w:top w:val="none" w:sz="0" w:space="0" w:color="auto"/>
            <w:left w:val="none" w:sz="0" w:space="0" w:color="auto"/>
            <w:bottom w:val="none" w:sz="0" w:space="0" w:color="auto"/>
            <w:right w:val="none" w:sz="0" w:space="0" w:color="auto"/>
          </w:divBdr>
        </w:div>
      </w:divsChild>
    </w:div>
    <w:div w:id="2060517530">
      <w:bodyDiv w:val="1"/>
      <w:marLeft w:val="0"/>
      <w:marRight w:val="0"/>
      <w:marTop w:val="0"/>
      <w:marBottom w:val="0"/>
      <w:divBdr>
        <w:top w:val="none" w:sz="0" w:space="0" w:color="auto"/>
        <w:left w:val="none" w:sz="0" w:space="0" w:color="auto"/>
        <w:bottom w:val="none" w:sz="0" w:space="0" w:color="auto"/>
        <w:right w:val="none" w:sz="0" w:space="0" w:color="auto"/>
      </w:divBdr>
      <w:divsChild>
        <w:div w:id="903221243">
          <w:marLeft w:val="0"/>
          <w:marRight w:val="0"/>
          <w:marTop w:val="0"/>
          <w:marBottom w:val="0"/>
          <w:divBdr>
            <w:top w:val="none" w:sz="0" w:space="0" w:color="auto"/>
            <w:left w:val="none" w:sz="0" w:space="0" w:color="auto"/>
            <w:bottom w:val="none" w:sz="0" w:space="0" w:color="auto"/>
            <w:right w:val="none" w:sz="0" w:space="0" w:color="auto"/>
          </w:divBdr>
        </w:div>
        <w:div w:id="728578208">
          <w:marLeft w:val="0"/>
          <w:marRight w:val="0"/>
          <w:marTop w:val="0"/>
          <w:marBottom w:val="0"/>
          <w:divBdr>
            <w:top w:val="none" w:sz="0" w:space="0" w:color="auto"/>
            <w:left w:val="none" w:sz="0" w:space="0" w:color="auto"/>
            <w:bottom w:val="none" w:sz="0" w:space="0" w:color="auto"/>
            <w:right w:val="none" w:sz="0" w:space="0" w:color="auto"/>
          </w:divBdr>
        </w:div>
        <w:div w:id="1635677733">
          <w:marLeft w:val="0"/>
          <w:marRight w:val="0"/>
          <w:marTop w:val="0"/>
          <w:marBottom w:val="0"/>
          <w:divBdr>
            <w:top w:val="none" w:sz="0" w:space="0" w:color="auto"/>
            <w:left w:val="none" w:sz="0" w:space="0" w:color="auto"/>
            <w:bottom w:val="none" w:sz="0" w:space="0" w:color="auto"/>
            <w:right w:val="none" w:sz="0" w:space="0" w:color="auto"/>
          </w:divBdr>
        </w:div>
        <w:div w:id="1434283162">
          <w:marLeft w:val="0"/>
          <w:marRight w:val="0"/>
          <w:marTop w:val="0"/>
          <w:marBottom w:val="0"/>
          <w:divBdr>
            <w:top w:val="none" w:sz="0" w:space="0" w:color="auto"/>
            <w:left w:val="none" w:sz="0" w:space="0" w:color="auto"/>
            <w:bottom w:val="none" w:sz="0" w:space="0" w:color="auto"/>
            <w:right w:val="none" w:sz="0" w:space="0" w:color="auto"/>
          </w:divBdr>
          <w:divsChild>
            <w:div w:id="46211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unleavy@scs-k12.net" TargetMode="External"/><Relationship Id="rId13" Type="http://schemas.openxmlformats.org/officeDocument/2006/relationships/hyperlink" Target="mailto:watson.sara@gmail.com" TargetMode="External"/><Relationship Id="rId3" Type="http://schemas.openxmlformats.org/officeDocument/2006/relationships/webSettings" Target="webSettings.xml"/><Relationship Id="rId7" Type="http://schemas.openxmlformats.org/officeDocument/2006/relationships/hyperlink" Target="mailto:skaya@scs-k12.net"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januzzi@scs-k12.net" TargetMode="External"/><Relationship Id="rId11" Type="http://schemas.openxmlformats.org/officeDocument/2006/relationships/hyperlink" Target="https://docs.google.com/forms/d/1fiziUSbMsjj0cmniXUzg6b8vTskofn-xIqaCgfiCB9A/edi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footnotes" Target="footnotes.xml"/><Relationship Id="rId9" Type="http://schemas.openxmlformats.org/officeDocument/2006/relationships/hyperlink" Target="mailto:watson.sara@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ppData\Roaming\Microsoft\Templates\Flyer(2).dotx" TargetMode="External"/></Relationships>
</file>

<file path=word/theme/theme1.xml><?xml version="1.0" encoding="utf-8"?>
<a:theme xmlns:a="http://schemas.openxmlformats.org/drawingml/2006/main" name="Office Theme">
  <a:themeElements>
    <a:clrScheme name="Flyer">
      <a:dk1>
        <a:sysClr val="windowText" lastClr="000000"/>
      </a:dk1>
      <a:lt1>
        <a:sysClr val="window" lastClr="FFFFFF"/>
      </a:lt1>
      <a:dk2>
        <a:srgbClr val="333333"/>
      </a:dk2>
      <a:lt2>
        <a:srgbClr val="E7E7E7"/>
      </a:lt2>
      <a:accent1>
        <a:srgbClr val="EA0000"/>
      </a:accent1>
      <a:accent2>
        <a:srgbClr val="FE8710"/>
      </a:accent2>
      <a:accent3>
        <a:srgbClr val="8CC541"/>
      </a:accent3>
      <a:accent4>
        <a:srgbClr val="926E8F"/>
      </a:accent4>
      <a:accent5>
        <a:srgbClr val="96A1AA"/>
      </a:accent5>
      <a:accent6>
        <a:srgbClr val="28A8E0"/>
      </a:accent6>
      <a:hlink>
        <a:srgbClr val="8CC541"/>
      </a:hlink>
      <a:folHlink>
        <a:srgbClr val="926E8F"/>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C:\Users\steph\AppData\Roaming\Microsoft\Templates\Flyer(2).dotx</Template>
  <TotalTime>3</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Grimm</dc:creator>
  <cp:lastModifiedBy>Ann Sheldon</cp:lastModifiedBy>
  <cp:revision>3</cp:revision>
  <cp:lastPrinted>2018-08-09T13:27:00Z</cp:lastPrinted>
  <dcterms:created xsi:type="dcterms:W3CDTF">2023-05-18T12:20:00Z</dcterms:created>
  <dcterms:modified xsi:type="dcterms:W3CDTF">2023-05-18T12:26:00Z</dcterms:modified>
  <cp:version/>
</cp:coreProperties>
</file>