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Scholarship Raffle Donation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Theme or Name of Raffle Gift:____________________________________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Sponsored by:________________________________________________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Donor Mailing Address:_________________________________________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Person:________________________________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Phone Number:__________________________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Email:________________________________________________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VALUE OF RAFFLE GIFT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Please email by October 10 AND attach a paper copy to your donation.</w:t>
      </w:r>
    </w:p>
    <w:p w:rsidR="00000000" w:rsidDel="00000000" w:rsidP="00000000" w:rsidRDefault="00000000" w:rsidRPr="00000000" w14:paraId="0000001E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OAGC Scholarship Raffle Chair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OAGC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Tara Toft</w:t>
        <w:tab/>
        <w:tab/>
        <w:tab/>
        <w:tab/>
        <w:tab/>
        <w:tab/>
        <w:tab/>
        <w:tab/>
        <w:t xml:space="preserve">PO Box 30801</w:t>
      </w:r>
    </w:p>
    <w:p w:rsidR="00000000" w:rsidDel="00000000" w:rsidP="00000000" w:rsidRDefault="00000000" w:rsidRPr="00000000" w14:paraId="0000002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scholarshipraffle@oagc.com</w:t>
        <w:tab/>
        <w:tab/>
        <w:tab/>
        <w:tab/>
        <w:tab/>
        <w:t xml:space="preserve">Gahanna, OH 43230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419-656-6474</w:t>
        <w:tab/>
        <w:tab/>
        <w:tab/>
        <w:tab/>
        <w:tab/>
        <w:tab/>
        <w:tab/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www.oagc.com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614-337-0386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795713" cy="17922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95713" cy="1792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agc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